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752" w:rsidRPr="002F6752" w:rsidRDefault="002F6752" w:rsidP="007455F7">
      <w:pPr>
        <w:spacing w:beforeLines="1" w:afterLines="1"/>
        <w:rPr>
          <w:rFonts w:ascii="Times" w:hAnsi="Times" w:cs="Times New Roman"/>
          <w:i/>
          <w:sz w:val="32"/>
          <w:szCs w:val="32"/>
        </w:rPr>
      </w:pPr>
      <w:r w:rsidRPr="002F6752">
        <w:rPr>
          <w:rFonts w:ascii="Times" w:hAnsi="Times" w:cs="Times New Roman"/>
          <w:i/>
          <w:sz w:val="32"/>
          <w:szCs w:val="32"/>
        </w:rPr>
        <w:t xml:space="preserve">Thomas Jones </w:t>
      </w:r>
    </w:p>
    <w:p w:rsidR="001128A2" w:rsidRPr="002F6752" w:rsidRDefault="001128A2" w:rsidP="007455F7">
      <w:pPr>
        <w:spacing w:beforeLines="1" w:afterLines="1"/>
        <w:ind w:left="720"/>
        <w:rPr>
          <w:rFonts w:ascii="Times" w:hAnsi="Times" w:cs="Times New Roman"/>
          <w:sz w:val="20"/>
          <w:szCs w:val="20"/>
        </w:rPr>
      </w:pPr>
      <w:r w:rsidRPr="001128A2">
        <w:rPr>
          <w:rFonts w:ascii="Times" w:hAnsi="Times" w:cs="Times New Roman"/>
          <w:b/>
          <w:u w:val="single"/>
        </w:rPr>
        <w:t>Planning</w:t>
      </w:r>
    </w:p>
    <w:p w:rsidR="001128A2" w:rsidRPr="001128A2" w:rsidRDefault="001128A2" w:rsidP="007455F7">
      <w:pPr>
        <w:spacing w:beforeLines="1" w:afterLines="1"/>
        <w:ind w:left="720"/>
        <w:rPr>
          <w:rFonts w:ascii="Times" w:hAnsi="Times" w:cs="Times New Roman"/>
          <w:b/>
          <w:u w:val="single"/>
        </w:rPr>
      </w:pPr>
    </w:p>
    <w:p w:rsidR="001128A2" w:rsidRDefault="001128A2" w:rsidP="007455F7">
      <w:pPr>
        <w:numPr>
          <w:ilvl w:val="0"/>
          <w:numId w:val="4"/>
        </w:numPr>
        <w:spacing w:beforeLines="1" w:afterLines="1"/>
        <w:rPr>
          <w:rFonts w:ascii="Times" w:hAnsi="Times"/>
        </w:rPr>
      </w:pPr>
      <w:r w:rsidRPr="001128A2">
        <w:rPr>
          <w:rFonts w:ascii="Times" w:hAnsi="Times"/>
          <w:b/>
        </w:rPr>
        <w:t xml:space="preserve">Formulate hypothesis statement: </w:t>
      </w:r>
      <w:r w:rsidRPr="001128A2">
        <w:rPr>
          <w:rFonts w:ascii="Times" w:hAnsi="Times"/>
        </w:rPr>
        <w:t>Using the table below, determine why</w:t>
      </w:r>
      <w:r w:rsidRPr="001128A2">
        <w:rPr>
          <w:rFonts w:ascii="Times" w:hAnsi="Times"/>
          <w:b/>
        </w:rPr>
        <w:t xml:space="preserve"> </w:t>
      </w:r>
      <w:r w:rsidRPr="001128A2">
        <w:rPr>
          <w:rFonts w:ascii="Times" w:hAnsi="Times"/>
        </w:rPr>
        <w:t>the student engages in problem behavior(s), whether the behavior(s) serves single or multiple functions, and what to do about the behavior(s).</w:t>
      </w:r>
    </w:p>
    <w:p w:rsidR="001128A2" w:rsidRPr="001128A2" w:rsidRDefault="001128A2" w:rsidP="007455F7">
      <w:pPr>
        <w:spacing w:beforeLines="1" w:afterLines="1"/>
        <w:rPr>
          <w:rFonts w:ascii="Times" w:hAnsi="Times"/>
        </w:rPr>
      </w:pPr>
    </w:p>
    <w:tbl>
      <w:tblPr>
        <w:tblW w:w="8290" w:type="dxa"/>
        <w:tblCellSpacing w:w="10" w:type="dxa"/>
        <w:tblInd w:w="325"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1613"/>
        <w:gridCol w:w="3266"/>
        <w:gridCol w:w="3411"/>
      </w:tblGrid>
      <w:tr w:rsidR="001128A2" w:rsidRPr="001128A2" w:rsidTr="001128A2">
        <w:trPr>
          <w:trHeight w:val="293"/>
          <w:tblCellSpacing w:w="10" w:type="dxa"/>
        </w:trPr>
        <w:tc>
          <w:tcPr>
            <w:tcW w:w="955" w:type="pct"/>
            <w:tcBorders>
              <w:top w:val="outset" w:sz="6" w:space="0" w:color="auto"/>
              <w:left w:val="outset" w:sz="6" w:space="0" w:color="auto"/>
              <w:bottom w:val="outset" w:sz="6" w:space="0" w:color="auto"/>
              <w:right w:val="outset" w:sz="6" w:space="0" w:color="auto"/>
            </w:tcBorders>
            <w:shd w:val="clear" w:color="auto" w:fill="auto"/>
          </w:tcPr>
          <w:p w:rsidR="001128A2" w:rsidRPr="001128A2" w:rsidRDefault="001128A2" w:rsidP="001128A2">
            <w:pPr>
              <w:rPr>
                <w:rFonts w:ascii="Times" w:hAnsi="Times"/>
                <w:sz w:val="20"/>
                <w:szCs w:val="20"/>
              </w:rPr>
            </w:pPr>
            <w:r w:rsidRPr="001128A2">
              <w:rPr>
                <w:rFonts w:ascii="Times" w:hAnsi="Times"/>
                <w:sz w:val="20"/>
                <w:szCs w:val="20"/>
              </w:rPr>
              <w:t> </w:t>
            </w:r>
          </w:p>
        </w:tc>
        <w:tc>
          <w:tcPr>
            <w:tcW w:w="1958" w:type="pct"/>
            <w:tcBorders>
              <w:top w:val="outset" w:sz="6" w:space="0" w:color="auto"/>
              <w:left w:val="outset" w:sz="6" w:space="0" w:color="auto"/>
              <w:bottom w:val="outset" w:sz="6" w:space="0" w:color="auto"/>
              <w:right w:val="outset" w:sz="6" w:space="0" w:color="auto"/>
            </w:tcBorders>
            <w:shd w:val="clear" w:color="auto" w:fill="FFFFFF"/>
          </w:tcPr>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rPr>
              <w:t>Internal</w:t>
            </w:r>
          </w:p>
        </w:tc>
        <w:tc>
          <w:tcPr>
            <w:tcW w:w="2039" w:type="pct"/>
            <w:tcBorders>
              <w:top w:val="outset" w:sz="6" w:space="0" w:color="auto"/>
              <w:left w:val="outset" w:sz="6" w:space="0" w:color="auto"/>
              <w:bottom w:val="outset" w:sz="6" w:space="0" w:color="auto"/>
              <w:right w:val="outset" w:sz="6" w:space="0" w:color="auto"/>
            </w:tcBorders>
            <w:shd w:val="clear" w:color="auto" w:fill="FFFFFF"/>
          </w:tcPr>
          <w:p w:rsidR="001128A2" w:rsidRPr="001128A2" w:rsidRDefault="001128A2" w:rsidP="007455F7">
            <w:pPr>
              <w:spacing w:beforeLines="1" w:afterLines="1"/>
              <w:jc w:val="center"/>
              <w:rPr>
                <w:rFonts w:ascii="Times" w:hAnsi="Times" w:cs="Times New Roman"/>
              </w:rPr>
            </w:pPr>
            <w:r>
              <w:rPr>
                <w:rFonts w:ascii="Times" w:hAnsi="Times" w:cs="Times New Roman"/>
              </w:rPr>
              <w:t>External</w:t>
            </w:r>
          </w:p>
        </w:tc>
      </w:tr>
      <w:tr w:rsidR="001128A2" w:rsidRPr="001128A2" w:rsidTr="001128A2">
        <w:trPr>
          <w:trHeight w:val="800"/>
          <w:tblCellSpacing w:w="10" w:type="dxa"/>
        </w:trPr>
        <w:tc>
          <w:tcPr>
            <w:tcW w:w="955" w:type="pct"/>
            <w:tcBorders>
              <w:top w:val="outset" w:sz="6" w:space="0" w:color="auto"/>
              <w:left w:val="outset" w:sz="6" w:space="0" w:color="auto"/>
              <w:bottom w:val="outset" w:sz="6" w:space="0" w:color="auto"/>
              <w:right w:val="outset" w:sz="6" w:space="0" w:color="auto"/>
            </w:tcBorders>
            <w:shd w:val="clear" w:color="auto" w:fill="FFFFFF"/>
          </w:tcPr>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rPr>
              <w:t> </w:t>
            </w:r>
          </w:p>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rPr>
              <w:t>Obtain Something</w:t>
            </w:r>
          </w:p>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sz w:val="20"/>
                <w:szCs w:val="20"/>
              </w:rPr>
              <w:t> </w:t>
            </w:r>
          </w:p>
        </w:tc>
        <w:tc>
          <w:tcPr>
            <w:tcW w:w="1958" w:type="pct"/>
            <w:tcBorders>
              <w:top w:val="outset" w:sz="6" w:space="0" w:color="auto"/>
              <w:left w:val="outset" w:sz="6" w:space="0" w:color="auto"/>
              <w:bottom w:val="outset" w:sz="6" w:space="0" w:color="auto"/>
              <w:right w:val="outset" w:sz="6" w:space="0" w:color="auto"/>
            </w:tcBorders>
            <w:shd w:val="clear" w:color="auto" w:fill="auto"/>
          </w:tcPr>
          <w:p w:rsidR="001128A2" w:rsidRPr="00D75189" w:rsidRDefault="00D75189" w:rsidP="001128A2">
            <w:pPr>
              <w:rPr>
                <w:rFonts w:asciiTheme="majorHAnsi" w:hAnsiTheme="majorHAnsi"/>
              </w:rPr>
            </w:pPr>
            <w:r>
              <w:rPr>
                <w:rFonts w:asciiTheme="majorHAnsi" w:hAnsiTheme="majorHAnsi"/>
                <w:sz w:val="20"/>
              </w:rPr>
              <w:t>-</w:t>
            </w:r>
            <w:r w:rsidRPr="00D75189">
              <w:rPr>
                <w:rFonts w:asciiTheme="majorHAnsi" w:hAnsiTheme="majorHAnsi"/>
                <w:sz w:val="20"/>
              </w:rPr>
              <w:t>He is intelligent and can understand grade level tasks that are presented orally</w:t>
            </w:r>
          </w:p>
          <w:p w:rsidR="001128A2" w:rsidRPr="001128A2" w:rsidRDefault="001128A2" w:rsidP="007455F7">
            <w:pPr>
              <w:spacing w:beforeLines="1" w:afterLines="1"/>
              <w:rPr>
                <w:rFonts w:ascii="Times" w:hAnsi="Times" w:cs="Times New Roman"/>
                <w:sz w:val="20"/>
                <w:szCs w:val="20"/>
              </w:rPr>
            </w:pPr>
            <w:r w:rsidRPr="001128A2">
              <w:rPr>
                <w:rFonts w:ascii="Times" w:hAnsi="Times" w:cs="Times New Roman"/>
              </w:rPr>
              <w:t> </w:t>
            </w:r>
          </w:p>
          <w:p w:rsidR="00D75189" w:rsidRPr="00D75189" w:rsidRDefault="00D75189" w:rsidP="007455F7">
            <w:pPr>
              <w:spacing w:beforeLines="1" w:afterLines="1"/>
              <w:rPr>
                <w:rFonts w:asciiTheme="majorHAnsi" w:hAnsiTheme="majorHAnsi"/>
                <w:sz w:val="20"/>
                <w:szCs w:val="20"/>
              </w:rPr>
            </w:pPr>
            <w:r>
              <w:rPr>
                <w:rFonts w:asciiTheme="majorHAnsi" w:hAnsiTheme="majorHAnsi"/>
                <w:sz w:val="20"/>
                <w:szCs w:val="20"/>
              </w:rPr>
              <w:t>-</w:t>
            </w:r>
            <w:r w:rsidRPr="00D75189">
              <w:rPr>
                <w:rFonts w:asciiTheme="majorHAnsi" w:hAnsiTheme="majorHAnsi"/>
                <w:sz w:val="20"/>
                <w:szCs w:val="20"/>
              </w:rPr>
              <w:t>Tom does better in structured environments where there is adult supervision</w:t>
            </w:r>
          </w:p>
          <w:p w:rsidR="00D75189" w:rsidRPr="00D75189" w:rsidRDefault="00D75189" w:rsidP="007455F7">
            <w:pPr>
              <w:spacing w:beforeLines="1" w:afterLines="1"/>
              <w:rPr>
                <w:rFonts w:asciiTheme="majorHAnsi" w:hAnsiTheme="majorHAnsi"/>
                <w:sz w:val="20"/>
                <w:szCs w:val="20"/>
              </w:rPr>
            </w:pPr>
          </w:p>
          <w:p w:rsidR="00D75189" w:rsidRPr="00D75189" w:rsidRDefault="00D75189" w:rsidP="007455F7">
            <w:pPr>
              <w:spacing w:beforeLines="1" w:afterLines="1"/>
              <w:rPr>
                <w:rFonts w:asciiTheme="majorHAnsi" w:hAnsiTheme="majorHAnsi" w:cs="Times New Roman"/>
                <w:sz w:val="20"/>
                <w:szCs w:val="20"/>
              </w:rPr>
            </w:pPr>
            <w:r>
              <w:rPr>
                <w:rFonts w:asciiTheme="majorHAnsi" w:hAnsiTheme="majorHAnsi"/>
                <w:sz w:val="20"/>
                <w:szCs w:val="20"/>
              </w:rPr>
              <w:t>-</w:t>
            </w:r>
            <w:r w:rsidRPr="00D75189">
              <w:rPr>
                <w:rFonts w:asciiTheme="majorHAnsi" w:hAnsiTheme="majorHAnsi"/>
                <w:sz w:val="20"/>
                <w:szCs w:val="20"/>
              </w:rPr>
              <w:t>When he is permitted to respond orally rather than writing an answer, he performs on grade level.</w:t>
            </w:r>
          </w:p>
        </w:tc>
        <w:tc>
          <w:tcPr>
            <w:tcW w:w="2039" w:type="pct"/>
            <w:tcBorders>
              <w:top w:val="outset" w:sz="6" w:space="0" w:color="auto"/>
              <w:left w:val="outset" w:sz="6" w:space="0" w:color="auto"/>
              <w:bottom w:val="outset" w:sz="6" w:space="0" w:color="auto"/>
              <w:right w:val="outset" w:sz="6" w:space="0" w:color="auto"/>
            </w:tcBorders>
          </w:tcPr>
          <w:p w:rsidR="00D75189" w:rsidRPr="00D75189" w:rsidRDefault="00D75189" w:rsidP="007455F7">
            <w:pPr>
              <w:spacing w:beforeLines="1" w:afterLines="1"/>
              <w:rPr>
                <w:rFonts w:asciiTheme="majorHAnsi" w:hAnsiTheme="majorHAnsi"/>
                <w:sz w:val="20"/>
                <w:szCs w:val="20"/>
              </w:rPr>
            </w:pPr>
            <w:r>
              <w:rPr>
                <w:rFonts w:asciiTheme="majorHAnsi" w:hAnsiTheme="majorHAnsi"/>
                <w:sz w:val="20"/>
                <w:szCs w:val="20"/>
              </w:rPr>
              <w:t>-</w:t>
            </w:r>
            <w:r w:rsidRPr="00D75189">
              <w:rPr>
                <w:rFonts w:asciiTheme="majorHAnsi" w:hAnsiTheme="majorHAnsi"/>
                <w:sz w:val="20"/>
                <w:szCs w:val="20"/>
              </w:rPr>
              <w:t xml:space="preserve">Mr. Elliott, his 5th grade teacher said that at the beginning of the school year he had his class study </w:t>
            </w:r>
            <w:proofErr w:type="spellStart"/>
            <w:r w:rsidRPr="00D75189">
              <w:rPr>
                <w:rFonts w:asciiTheme="majorHAnsi" w:hAnsiTheme="majorHAnsi"/>
                <w:sz w:val="20"/>
                <w:szCs w:val="20"/>
              </w:rPr>
              <w:t>Tourette’s</w:t>
            </w:r>
            <w:proofErr w:type="spellEnd"/>
            <w:r w:rsidRPr="00D75189">
              <w:rPr>
                <w:rFonts w:asciiTheme="majorHAnsi" w:hAnsiTheme="majorHAnsi"/>
                <w:sz w:val="20"/>
                <w:szCs w:val="20"/>
              </w:rPr>
              <w:t xml:space="preserve"> Syndrome and had guest speaker come in to discuss the effects of </w:t>
            </w:r>
            <w:proofErr w:type="spellStart"/>
            <w:r w:rsidRPr="00D75189">
              <w:rPr>
                <w:rFonts w:asciiTheme="majorHAnsi" w:hAnsiTheme="majorHAnsi"/>
                <w:sz w:val="20"/>
                <w:szCs w:val="20"/>
              </w:rPr>
              <w:t>Tourette’s</w:t>
            </w:r>
            <w:proofErr w:type="spellEnd"/>
            <w:r w:rsidRPr="00D75189">
              <w:rPr>
                <w:rFonts w:asciiTheme="majorHAnsi" w:hAnsiTheme="majorHAnsi"/>
                <w:sz w:val="20"/>
                <w:szCs w:val="20"/>
              </w:rPr>
              <w:t>. Tom even led some of the discussion. He felt that once the other students understood what was happening they were more comfortable with the tics and soon they began to ignore them.</w:t>
            </w:r>
          </w:p>
          <w:p w:rsidR="00D75189" w:rsidRDefault="00D75189" w:rsidP="007455F7">
            <w:pPr>
              <w:spacing w:beforeLines="1" w:afterLines="1"/>
              <w:rPr>
                <w:rFonts w:asciiTheme="majorHAnsi" w:hAnsiTheme="majorHAnsi"/>
                <w:i/>
                <w:sz w:val="20"/>
                <w:szCs w:val="20"/>
              </w:rPr>
            </w:pPr>
          </w:p>
          <w:p w:rsidR="00D75189" w:rsidRPr="00D75189" w:rsidRDefault="00D75189" w:rsidP="007455F7">
            <w:pPr>
              <w:spacing w:beforeLines="1" w:afterLines="1"/>
              <w:rPr>
                <w:rFonts w:asciiTheme="majorHAnsi" w:hAnsiTheme="majorHAnsi"/>
                <w:i/>
                <w:sz w:val="20"/>
                <w:szCs w:val="20"/>
              </w:rPr>
            </w:pPr>
            <w:r>
              <w:rPr>
                <w:rFonts w:asciiTheme="majorHAnsi" w:hAnsiTheme="majorHAnsi"/>
                <w:i/>
                <w:sz w:val="20"/>
                <w:szCs w:val="20"/>
              </w:rPr>
              <w:t>-</w:t>
            </w:r>
            <w:proofErr w:type="spellStart"/>
            <w:r w:rsidRPr="00D75189">
              <w:rPr>
                <w:rFonts w:asciiTheme="majorHAnsi" w:hAnsiTheme="majorHAnsi"/>
                <w:i/>
                <w:sz w:val="20"/>
                <w:szCs w:val="20"/>
              </w:rPr>
              <w:t>Tourette’s</w:t>
            </w:r>
            <w:proofErr w:type="spellEnd"/>
            <w:r w:rsidRPr="00D75189">
              <w:rPr>
                <w:rFonts w:asciiTheme="majorHAnsi" w:hAnsiTheme="majorHAnsi"/>
                <w:i/>
                <w:sz w:val="20"/>
                <w:szCs w:val="20"/>
              </w:rPr>
              <w:t xml:space="preserve"> Syndrome was thoroughly discussed at the beginning of the school year and reviewed when new students are placed in her class</w:t>
            </w:r>
          </w:p>
          <w:p w:rsidR="00D75189" w:rsidRPr="00D75189" w:rsidRDefault="00D75189" w:rsidP="007455F7">
            <w:pPr>
              <w:spacing w:beforeLines="1" w:afterLines="1"/>
              <w:rPr>
                <w:rFonts w:ascii="Times" w:hAnsi="Times" w:cs="Times New Roman"/>
                <w:i/>
                <w:sz w:val="20"/>
                <w:szCs w:val="20"/>
              </w:rPr>
            </w:pPr>
            <w:r w:rsidRPr="00D75189">
              <w:rPr>
                <w:rFonts w:ascii="Times" w:hAnsi="Times" w:cs="Times New Roman"/>
                <w:i/>
              </w:rPr>
              <w:t> </w:t>
            </w:r>
          </w:p>
          <w:p w:rsidR="001128A2" w:rsidRPr="001128A2" w:rsidRDefault="001128A2" w:rsidP="001128A2">
            <w:pPr>
              <w:rPr>
                <w:rFonts w:ascii="Times" w:hAnsi="Times"/>
              </w:rPr>
            </w:pPr>
          </w:p>
        </w:tc>
      </w:tr>
      <w:tr w:rsidR="001128A2" w:rsidRPr="001128A2" w:rsidTr="001128A2">
        <w:trPr>
          <w:trHeight w:val="813"/>
          <w:tblCellSpacing w:w="10" w:type="dxa"/>
        </w:trPr>
        <w:tc>
          <w:tcPr>
            <w:tcW w:w="955" w:type="pct"/>
            <w:tcBorders>
              <w:top w:val="outset" w:sz="6" w:space="0" w:color="auto"/>
              <w:left w:val="outset" w:sz="6" w:space="0" w:color="auto"/>
              <w:bottom w:val="outset" w:sz="6" w:space="0" w:color="auto"/>
              <w:right w:val="outset" w:sz="6" w:space="0" w:color="auto"/>
            </w:tcBorders>
            <w:shd w:val="clear" w:color="auto" w:fill="FFFFFF"/>
          </w:tcPr>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rPr>
              <w:t> </w:t>
            </w:r>
          </w:p>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rPr>
              <w:t>Avoid Something</w:t>
            </w:r>
          </w:p>
          <w:p w:rsidR="001128A2" w:rsidRPr="001128A2" w:rsidRDefault="001128A2" w:rsidP="007455F7">
            <w:pPr>
              <w:spacing w:beforeLines="1" w:afterLines="1"/>
              <w:jc w:val="center"/>
              <w:rPr>
                <w:rFonts w:ascii="Times" w:hAnsi="Times" w:cs="Times New Roman"/>
                <w:sz w:val="20"/>
                <w:szCs w:val="20"/>
              </w:rPr>
            </w:pPr>
            <w:r w:rsidRPr="001128A2">
              <w:rPr>
                <w:rFonts w:ascii="Times" w:hAnsi="Times" w:cs="Times New Roman"/>
                <w:sz w:val="20"/>
                <w:szCs w:val="20"/>
              </w:rPr>
              <w:t> </w:t>
            </w:r>
          </w:p>
        </w:tc>
        <w:tc>
          <w:tcPr>
            <w:tcW w:w="1958" w:type="pct"/>
            <w:tcBorders>
              <w:top w:val="outset" w:sz="6" w:space="0" w:color="auto"/>
              <w:left w:val="outset" w:sz="6" w:space="0" w:color="auto"/>
              <w:bottom w:val="outset" w:sz="6" w:space="0" w:color="auto"/>
              <w:right w:val="outset" w:sz="6" w:space="0" w:color="auto"/>
            </w:tcBorders>
            <w:shd w:val="clear" w:color="auto" w:fill="auto"/>
          </w:tcPr>
          <w:p w:rsidR="00CC7B62" w:rsidRPr="00CC7B62" w:rsidRDefault="00D75189" w:rsidP="007455F7">
            <w:pPr>
              <w:spacing w:beforeLines="1" w:afterLines="1"/>
              <w:rPr>
                <w:rFonts w:asciiTheme="majorHAnsi" w:hAnsiTheme="majorHAnsi" w:cs="Times New Roman"/>
                <w:sz w:val="20"/>
                <w:szCs w:val="20"/>
              </w:rPr>
            </w:pPr>
            <w:r>
              <w:rPr>
                <w:rFonts w:asciiTheme="majorHAnsi" w:hAnsiTheme="majorHAnsi" w:cs="Times New Roman"/>
                <w:sz w:val="20"/>
                <w:szCs w:val="20"/>
              </w:rPr>
              <w:t>-</w:t>
            </w:r>
            <w:r w:rsidR="00B1664C" w:rsidRPr="00CC7B62">
              <w:rPr>
                <w:rFonts w:asciiTheme="majorHAnsi" w:hAnsiTheme="majorHAnsi" w:cs="Times New Roman"/>
                <w:sz w:val="20"/>
                <w:szCs w:val="20"/>
              </w:rPr>
              <w:t>Academic frustration</w:t>
            </w:r>
          </w:p>
          <w:p w:rsidR="00CC7B62" w:rsidRPr="00CC7B62" w:rsidRDefault="00D75189" w:rsidP="007455F7">
            <w:pPr>
              <w:spacing w:beforeLines="1" w:afterLines="1"/>
              <w:rPr>
                <w:rFonts w:asciiTheme="majorHAnsi" w:hAnsiTheme="majorHAnsi" w:cs="Times New Roman"/>
                <w:sz w:val="20"/>
                <w:szCs w:val="20"/>
              </w:rPr>
            </w:pPr>
            <w:r>
              <w:rPr>
                <w:rFonts w:asciiTheme="majorHAnsi" w:hAnsiTheme="majorHAnsi" w:cs="Times New Roman"/>
                <w:sz w:val="20"/>
                <w:szCs w:val="20"/>
              </w:rPr>
              <w:t>-</w:t>
            </w:r>
            <w:r w:rsidR="00CC7B62" w:rsidRPr="00CC7B62">
              <w:rPr>
                <w:rFonts w:asciiTheme="majorHAnsi" w:hAnsiTheme="majorHAnsi" w:cs="Times New Roman"/>
                <w:sz w:val="20"/>
                <w:szCs w:val="20"/>
              </w:rPr>
              <w:t xml:space="preserve">Curses obscenities at the adults and other students present in the classroom. </w:t>
            </w:r>
          </w:p>
          <w:p w:rsidR="00CC7B62" w:rsidRPr="00D75189" w:rsidRDefault="00D75189" w:rsidP="007455F7">
            <w:pPr>
              <w:spacing w:beforeLines="1" w:afterLines="1"/>
              <w:rPr>
                <w:rFonts w:asciiTheme="majorHAnsi" w:hAnsiTheme="majorHAnsi" w:cs="Times New Roman"/>
                <w:sz w:val="20"/>
                <w:szCs w:val="20"/>
              </w:rPr>
            </w:pPr>
            <w:r>
              <w:rPr>
                <w:rFonts w:asciiTheme="majorHAnsi" w:hAnsiTheme="majorHAnsi"/>
                <w:sz w:val="20"/>
                <w:szCs w:val="20"/>
              </w:rPr>
              <w:t>-</w:t>
            </w:r>
            <w:r w:rsidRPr="00D75189">
              <w:rPr>
                <w:rFonts w:asciiTheme="majorHAnsi" w:hAnsiTheme="majorHAnsi"/>
                <w:sz w:val="20"/>
                <w:szCs w:val="20"/>
              </w:rPr>
              <w:t>If he is asked to read aloud or silently or is asked to fill out worksheets without assistance he becomes frustrated or distracted and does not complete his work</w:t>
            </w:r>
          </w:p>
          <w:p w:rsidR="001128A2" w:rsidRPr="00CC7B62" w:rsidRDefault="001128A2" w:rsidP="007455F7">
            <w:pPr>
              <w:spacing w:beforeLines="1" w:afterLines="1"/>
              <w:rPr>
                <w:rFonts w:asciiTheme="majorHAnsi" w:hAnsiTheme="majorHAnsi" w:cs="Times New Roman"/>
                <w:sz w:val="20"/>
                <w:szCs w:val="20"/>
              </w:rPr>
            </w:pPr>
            <w:r w:rsidRPr="00CC7B62">
              <w:rPr>
                <w:rFonts w:asciiTheme="majorHAnsi" w:hAnsiTheme="majorHAnsi" w:cs="Times New Roman"/>
                <w:sz w:val="20"/>
                <w:szCs w:val="20"/>
              </w:rPr>
              <w:t> </w:t>
            </w:r>
          </w:p>
        </w:tc>
        <w:tc>
          <w:tcPr>
            <w:tcW w:w="2039" w:type="pct"/>
            <w:tcBorders>
              <w:top w:val="outset" w:sz="6" w:space="0" w:color="auto"/>
              <w:left w:val="outset" w:sz="6" w:space="0" w:color="auto"/>
              <w:bottom w:val="outset" w:sz="6" w:space="0" w:color="auto"/>
              <w:right w:val="outset" w:sz="6" w:space="0" w:color="auto"/>
            </w:tcBorders>
          </w:tcPr>
          <w:p w:rsidR="002F6752" w:rsidRPr="00CC7B62" w:rsidRDefault="00D75189" w:rsidP="007455F7">
            <w:pPr>
              <w:spacing w:beforeLines="1" w:afterLines="1"/>
              <w:rPr>
                <w:rFonts w:asciiTheme="majorHAnsi" w:hAnsiTheme="majorHAnsi" w:cs="Times New Roman"/>
                <w:sz w:val="20"/>
                <w:szCs w:val="20"/>
              </w:rPr>
            </w:pPr>
            <w:r>
              <w:rPr>
                <w:rFonts w:asciiTheme="majorHAnsi" w:hAnsiTheme="majorHAnsi" w:cs="Times New Roman"/>
                <w:sz w:val="20"/>
                <w:szCs w:val="20"/>
              </w:rPr>
              <w:t>-</w:t>
            </w:r>
            <w:r w:rsidR="002F6752" w:rsidRPr="00CC7B62">
              <w:rPr>
                <w:rFonts w:asciiTheme="majorHAnsi" w:hAnsiTheme="majorHAnsi" w:cs="Times New Roman"/>
                <w:sz w:val="20"/>
                <w:szCs w:val="20"/>
              </w:rPr>
              <w:t>Social ridicule by peers</w:t>
            </w:r>
          </w:p>
          <w:p w:rsidR="00B1664C" w:rsidRPr="00CC7B62" w:rsidRDefault="00D75189" w:rsidP="007455F7">
            <w:pPr>
              <w:spacing w:beforeLines="1" w:afterLines="1"/>
              <w:rPr>
                <w:rFonts w:asciiTheme="majorHAnsi" w:hAnsiTheme="majorHAnsi" w:cs="Times New Roman"/>
                <w:sz w:val="20"/>
                <w:szCs w:val="20"/>
              </w:rPr>
            </w:pPr>
            <w:r>
              <w:rPr>
                <w:rFonts w:asciiTheme="majorHAnsi" w:hAnsiTheme="majorHAnsi" w:cs="Times New Roman"/>
                <w:sz w:val="20"/>
                <w:szCs w:val="20"/>
              </w:rPr>
              <w:t>-</w:t>
            </w:r>
            <w:r w:rsidR="00B1664C" w:rsidRPr="00CC7B62">
              <w:rPr>
                <w:rFonts w:asciiTheme="majorHAnsi" w:hAnsiTheme="majorHAnsi" w:cs="Times New Roman"/>
                <w:sz w:val="20"/>
                <w:szCs w:val="20"/>
              </w:rPr>
              <w:t>When he becomes frustrated he often throws objects (books, book packs, pencils)</w:t>
            </w:r>
          </w:p>
          <w:p w:rsidR="00B1664C" w:rsidRPr="00CC7B62" w:rsidRDefault="00D75189" w:rsidP="007455F7">
            <w:pPr>
              <w:spacing w:beforeLines="1" w:afterLines="1"/>
              <w:rPr>
                <w:rFonts w:asciiTheme="majorHAnsi" w:hAnsiTheme="majorHAnsi" w:cs="Times New Roman"/>
                <w:sz w:val="20"/>
                <w:szCs w:val="20"/>
              </w:rPr>
            </w:pPr>
            <w:r>
              <w:rPr>
                <w:rFonts w:asciiTheme="majorHAnsi" w:hAnsiTheme="majorHAnsi" w:cs="Times New Roman"/>
                <w:sz w:val="20"/>
                <w:szCs w:val="20"/>
              </w:rPr>
              <w:t>-</w:t>
            </w:r>
            <w:r w:rsidR="00B1664C" w:rsidRPr="00CC7B62">
              <w:rPr>
                <w:rFonts w:asciiTheme="majorHAnsi" w:hAnsiTheme="majorHAnsi" w:cs="Times New Roman"/>
                <w:sz w:val="20"/>
                <w:szCs w:val="20"/>
              </w:rPr>
              <w:t>Turns over furniture (chairs or tables</w:t>
            </w:r>
          </w:p>
          <w:p w:rsidR="001128A2" w:rsidRPr="00CC7B62" w:rsidRDefault="001128A2" w:rsidP="001128A2">
            <w:pPr>
              <w:rPr>
                <w:rFonts w:asciiTheme="majorHAnsi" w:hAnsiTheme="majorHAnsi"/>
              </w:rPr>
            </w:pPr>
          </w:p>
        </w:tc>
      </w:tr>
    </w:tbl>
    <w:p w:rsidR="001128A2" w:rsidRPr="001128A2" w:rsidRDefault="001128A2" w:rsidP="007455F7">
      <w:pPr>
        <w:spacing w:beforeLines="1" w:afterLines="1"/>
        <w:ind w:left="720"/>
        <w:rPr>
          <w:rFonts w:ascii="Times" w:hAnsi="Times" w:cs="Times New Roman"/>
          <w:sz w:val="20"/>
          <w:szCs w:val="20"/>
        </w:rPr>
      </w:pPr>
      <w:r w:rsidRPr="001128A2">
        <w:rPr>
          <w:rFonts w:ascii="Times" w:hAnsi="Times" w:cs="Times New Roman"/>
        </w:rPr>
        <w:t> </w:t>
      </w:r>
    </w:p>
    <w:p w:rsidR="001128A2" w:rsidRPr="001128A2" w:rsidRDefault="001128A2" w:rsidP="007455F7">
      <w:pPr>
        <w:numPr>
          <w:ilvl w:val="0"/>
          <w:numId w:val="4"/>
        </w:numPr>
        <w:spacing w:beforeLines="1" w:afterLines="1"/>
        <w:rPr>
          <w:rFonts w:ascii="Times" w:hAnsi="Times"/>
        </w:rPr>
      </w:pPr>
      <w:r w:rsidRPr="001128A2">
        <w:rPr>
          <w:rFonts w:ascii="Times" w:hAnsi="Times"/>
          <w:b/>
        </w:rPr>
        <w:t>Current level of performance:</w:t>
      </w:r>
      <w:r w:rsidRPr="001128A2">
        <w:rPr>
          <w:rFonts w:ascii="Times" w:hAnsi="Times"/>
        </w:rPr>
        <w:t xml:space="preserve"> Describe problem behavior(s) in a way the team will recognize onset and conclusion of behavior.</w:t>
      </w:r>
    </w:p>
    <w:p w:rsidR="00AA6632" w:rsidRDefault="00AA6632" w:rsidP="007455F7">
      <w:pPr>
        <w:spacing w:beforeLines="1" w:afterLines="1"/>
        <w:ind w:left="720"/>
        <w:rPr>
          <w:rFonts w:asciiTheme="majorHAnsi" w:hAnsiTheme="majorHAnsi" w:cs="Times New Roman"/>
          <w:sz w:val="20"/>
          <w:szCs w:val="20"/>
        </w:rPr>
      </w:pPr>
    </w:p>
    <w:p w:rsidR="001128A2" w:rsidRPr="00B1664C" w:rsidRDefault="00B1664C" w:rsidP="00B046E6">
      <w:pPr>
        <w:spacing w:beforeLines="1" w:afterLines="1"/>
        <w:rPr>
          <w:rFonts w:asciiTheme="majorHAnsi" w:hAnsiTheme="majorHAnsi" w:cs="Times New Roman"/>
          <w:sz w:val="20"/>
          <w:szCs w:val="20"/>
        </w:rPr>
      </w:pPr>
      <w:r w:rsidRPr="00B1664C">
        <w:rPr>
          <w:rFonts w:asciiTheme="majorHAnsi" w:hAnsiTheme="majorHAnsi" w:cs="Times New Roman"/>
          <w:sz w:val="20"/>
          <w:szCs w:val="20"/>
        </w:rPr>
        <w:t xml:space="preserve">Thomas has </w:t>
      </w:r>
      <w:proofErr w:type="spellStart"/>
      <w:proofErr w:type="gramStart"/>
      <w:r w:rsidRPr="00B1664C">
        <w:rPr>
          <w:rFonts w:asciiTheme="majorHAnsi" w:hAnsiTheme="majorHAnsi" w:cs="Times New Roman"/>
          <w:sz w:val="20"/>
          <w:szCs w:val="20"/>
        </w:rPr>
        <w:t>Tourette’s</w:t>
      </w:r>
      <w:proofErr w:type="spellEnd"/>
      <w:r w:rsidRPr="00B1664C">
        <w:rPr>
          <w:rFonts w:asciiTheme="majorHAnsi" w:hAnsiTheme="majorHAnsi" w:cs="Times New Roman"/>
          <w:sz w:val="20"/>
          <w:szCs w:val="20"/>
        </w:rPr>
        <w:t xml:space="preserve"> Syndrome</w:t>
      </w:r>
      <w:proofErr w:type="gramEnd"/>
      <w:r w:rsidRPr="00B1664C">
        <w:rPr>
          <w:rFonts w:asciiTheme="majorHAnsi" w:hAnsiTheme="majorHAnsi" w:cs="Times New Roman"/>
          <w:sz w:val="20"/>
          <w:szCs w:val="20"/>
        </w:rPr>
        <w:t xml:space="preserve">, a learning disability that manifests itself in reading and language arts, and an emotional disturbance. Symptoms of </w:t>
      </w:r>
      <w:proofErr w:type="spellStart"/>
      <w:r w:rsidRPr="00B1664C">
        <w:rPr>
          <w:rFonts w:asciiTheme="majorHAnsi" w:hAnsiTheme="majorHAnsi" w:cs="Times New Roman"/>
          <w:sz w:val="20"/>
          <w:szCs w:val="20"/>
        </w:rPr>
        <w:t>Tourette’s</w:t>
      </w:r>
      <w:proofErr w:type="spellEnd"/>
      <w:r w:rsidRPr="00B1664C">
        <w:rPr>
          <w:rFonts w:asciiTheme="majorHAnsi" w:hAnsiTheme="majorHAnsi" w:cs="Times New Roman"/>
          <w:sz w:val="20"/>
          <w:szCs w:val="20"/>
        </w:rPr>
        <w:t xml:space="preserve"> lead him to display distracting tics and vocalize curses during the </w:t>
      </w:r>
      <w:r w:rsidRPr="00AA6632">
        <w:rPr>
          <w:rFonts w:asciiTheme="majorHAnsi" w:hAnsiTheme="majorHAnsi" w:cs="Times New Roman"/>
          <w:sz w:val="20"/>
          <w:szCs w:val="20"/>
        </w:rPr>
        <w:t xml:space="preserve">usual course of the day. This sometimes causes his classmates to make uncomplimentary comments. His emotional and learning disabilities often lead to frustrating academic and social situations. </w:t>
      </w:r>
      <w:r w:rsidR="00AA6632" w:rsidRPr="00AA6632">
        <w:rPr>
          <w:rFonts w:asciiTheme="majorHAnsi" w:hAnsiTheme="majorHAnsi" w:cs="Times New Roman"/>
          <w:sz w:val="20"/>
          <w:szCs w:val="20"/>
        </w:rPr>
        <w:t>When he becomes frustrated he often throws objects (books, book packs, pencils) turns over furniture (chairs or tables), and curses obscenities at the adults and other students present in the classroom.</w:t>
      </w:r>
    </w:p>
    <w:p w:rsidR="001128A2" w:rsidRPr="001128A2" w:rsidRDefault="001128A2" w:rsidP="00B046E6">
      <w:pPr>
        <w:spacing w:beforeLines="1" w:afterLines="1"/>
        <w:rPr>
          <w:rFonts w:ascii="Times" w:hAnsi="Times" w:cs="Times New Roman"/>
          <w:sz w:val="20"/>
          <w:szCs w:val="20"/>
        </w:rPr>
      </w:pPr>
      <w:r w:rsidRPr="001128A2">
        <w:rPr>
          <w:rFonts w:ascii="Times" w:hAnsi="Times" w:cs="Times New Roman"/>
        </w:rPr>
        <w:t> </w:t>
      </w:r>
    </w:p>
    <w:p w:rsidR="00014CE3" w:rsidRDefault="001128A2" w:rsidP="00014CE3">
      <w:pPr>
        <w:numPr>
          <w:ilvl w:val="0"/>
          <w:numId w:val="4"/>
        </w:numPr>
        <w:spacing w:beforeLines="1" w:afterLines="1"/>
        <w:rPr>
          <w:rFonts w:ascii="Times" w:hAnsi="Times"/>
        </w:rPr>
      </w:pPr>
      <w:r w:rsidRPr="001128A2">
        <w:rPr>
          <w:rFonts w:ascii="Times" w:hAnsi="Times"/>
        </w:rPr>
        <w:lastRenderedPageBreak/>
        <w:t>Describe replacement behavior(s) that are likely to serve the same function as the behavior(s) identified in Step 9.</w:t>
      </w:r>
      <w:r w:rsidR="007455F7">
        <w:rPr>
          <w:rFonts w:ascii="Times" w:hAnsi="Times"/>
        </w:rPr>
        <w:t xml:space="preserve"> </w:t>
      </w:r>
    </w:p>
    <w:p w:rsidR="00273B34" w:rsidRPr="00014CE3" w:rsidRDefault="00273B34" w:rsidP="00B046E6">
      <w:pPr>
        <w:spacing w:beforeLines="1" w:afterLines="1"/>
        <w:rPr>
          <w:rFonts w:ascii="Times" w:hAnsi="Times"/>
        </w:rPr>
      </w:pPr>
      <w:r w:rsidRPr="00014CE3">
        <w:rPr>
          <w:rFonts w:asciiTheme="majorHAnsi" w:hAnsiTheme="majorHAnsi"/>
          <w:i/>
          <w:sz w:val="20"/>
          <w:szCs w:val="20"/>
          <w:u w:val="single"/>
        </w:rPr>
        <w:t xml:space="preserve">For Teachers Reference </w:t>
      </w:r>
    </w:p>
    <w:p w:rsidR="007455F7" w:rsidRPr="00273B34" w:rsidRDefault="007455F7" w:rsidP="00B046E6">
      <w:pPr>
        <w:spacing w:beforeLines="1" w:afterLines="1"/>
        <w:rPr>
          <w:rFonts w:asciiTheme="majorHAnsi" w:hAnsiTheme="majorHAnsi"/>
          <w:i/>
          <w:sz w:val="20"/>
          <w:szCs w:val="20"/>
        </w:rPr>
      </w:pPr>
      <w:r w:rsidRPr="00273B34">
        <w:rPr>
          <w:rFonts w:asciiTheme="majorHAnsi" w:hAnsiTheme="majorHAnsi"/>
          <w:i/>
          <w:sz w:val="20"/>
          <w:szCs w:val="20"/>
        </w:rPr>
        <w:t xml:space="preserve">-Tom performs extraordinary in well structured environment. </w:t>
      </w:r>
    </w:p>
    <w:p w:rsidR="001128A2" w:rsidRPr="00273B34" w:rsidRDefault="007455F7" w:rsidP="00B046E6">
      <w:pPr>
        <w:spacing w:beforeLines="1" w:afterLines="1"/>
        <w:rPr>
          <w:rFonts w:asciiTheme="majorHAnsi" w:hAnsiTheme="majorHAnsi"/>
          <w:i/>
          <w:sz w:val="20"/>
          <w:szCs w:val="20"/>
        </w:rPr>
      </w:pPr>
      <w:proofErr w:type="gramStart"/>
      <w:r w:rsidRPr="00273B34">
        <w:rPr>
          <w:rFonts w:asciiTheme="majorHAnsi" w:hAnsiTheme="majorHAnsi"/>
          <w:i/>
          <w:sz w:val="20"/>
          <w:szCs w:val="20"/>
        </w:rPr>
        <w:t xml:space="preserve">- </w:t>
      </w:r>
      <w:proofErr w:type="spellStart"/>
      <w:r w:rsidRPr="00273B34">
        <w:rPr>
          <w:rFonts w:asciiTheme="majorHAnsi" w:hAnsiTheme="majorHAnsi"/>
          <w:i/>
          <w:sz w:val="20"/>
          <w:szCs w:val="20"/>
        </w:rPr>
        <w:t>Tourette’s</w:t>
      </w:r>
      <w:proofErr w:type="spellEnd"/>
      <w:r w:rsidRPr="00273B34">
        <w:rPr>
          <w:rFonts w:asciiTheme="majorHAnsi" w:hAnsiTheme="majorHAnsi"/>
          <w:i/>
          <w:sz w:val="20"/>
          <w:szCs w:val="20"/>
        </w:rPr>
        <w:t xml:space="preserve"> Syndrome</w:t>
      </w:r>
      <w:proofErr w:type="gramEnd"/>
      <w:r w:rsidRPr="00273B34">
        <w:rPr>
          <w:rFonts w:asciiTheme="majorHAnsi" w:hAnsiTheme="majorHAnsi"/>
          <w:i/>
          <w:sz w:val="20"/>
          <w:szCs w:val="20"/>
        </w:rPr>
        <w:t xml:space="preserve"> was thoroughly discussed at the beginning of the school year and reviewed when new students are placed in her class. Have students be aware. </w:t>
      </w:r>
    </w:p>
    <w:p w:rsidR="00273B34" w:rsidRDefault="00273B34" w:rsidP="00B046E6">
      <w:pPr>
        <w:spacing w:beforeLines="1" w:afterLines="1"/>
        <w:rPr>
          <w:rFonts w:asciiTheme="majorHAnsi" w:hAnsiTheme="majorHAnsi"/>
          <w:i/>
          <w:sz w:val="20"/>
          <w:szCs w:val="20"/>
        </w:rPr>
      </w:pPr>
    </w:p>
    <w:p w:rsidR="00273B34" w:rsidRPr="00273B34" w:rsidRDefault="00273B34" w:rsidP="00B046E6">
      <w:pPr>
        <w:spacing w:beforeLines="1" w:afterLines="1"/>
        <w:rPr>
          <w:rFonts w:asciiTheme="majorHAnsi" w:hAnsiTheme="majorHAnsi"/>
          <w:sz w:val="20"/>
          <w:szCs w:val="20"/>
          <w:u w:val="single"/>
        </w:rPr>
      </w:pPr>
      <w:r w:rsidRPr="00273B34">
        <w:rPr>
          <w:rFonts w:asciiTheme="majorHAnsi" w:hAnsiTheme="majorHAnsi"/>
          <w:sz w:val="20"/>
          <w:szCs w:val="20"/>
          <w:u w:val="single"/>
        </w:rPr>
        <w:t>Replacement Behaviors</w:t>
      </w:r>
    </w:p>
    <w:p w:rsidR="00273B34" w:rsidRDefault="007455F7" w:rsidP="00B046E6">
      <w:pPr>
        <w:spacing w:beforeLines="1" w:afterLines="1"/>
        <w:rPr>
          <w:rFonts w:asciiTheme="majorHAnsi" w:hAnsiTheme="majorHAnsi"/>
          <w:sz w:val="20"/>
          <w:szCs w:val="20"/>
        </w:rPr>
      </w:pPr>
      <w:r>
        <w:rPr>
          <w:rFonts w:asciiTheme="majorHAnsi" w:hAnsiTheme="majorHAnsi"/>
          <w:sz w:val="20"/>
          <w:szCs w:val="20"/>
        </w:rPr>
        <w:t xml:space="preserve">-Tom will be permitted to respond orally rather than writing. </w:t>
      </w:r>
    </w:p>
    <w:p w:rsidR="007455F7" w:rsidRPr="007455F7" w:rsidRDefault="007455F7" w:rsidP="00B046E6">
      <w:pPr>
        <w:spacing w:beforeLines="1" w:afterLines="1"/>
        <w:rPr>
          <w:rFonts w:ascii="Times" w:hAnsi="Times" w:cs="Times New Roman"/>
          <w:sz w:val="20"/>
          <w:szCs w:val="20"/>
        </w:rPr>
      </w:pPr>
      <w:r>
        <w:rPr>
          <w:rFonts w:asciiTheme="majorHAnsi" w:hAnsiTheme="majorHAnsi"/>
          <w:sz w:val="20"/>
          <w:szCs w:val="20"/>
        </w:rPr>
        <w:t>-Present any assignments / homework / assessments orally.</w:t>
      </w:r>
    </w:p>
    <w:p w:rsidR="001128A2" w:rsidRPr="001128A2" w:rsidRDefault="001128A2" w:rsidP="007455F7">
      <w:pPr>
        <w:numPr>
          <w:ilvl w:val="0"/>
          <w:numId w:val="4"/>
        </w:numPr>
        <w:spacing w:beforeLines="1" w:afterLines="1"/>
        <w:rPr>
          <w:rFonts w:ascii="Times" w:hAnsi="Times"/>
        </w:rPr>
      </w:pPr>
      <w:r w:rsidRPr="001128A2">
        <w:rPr>
          <w:rFonts w:ascii="Times" w:hAnsi="Times"/>
          <w:b/>
        </w:rPr>
        <w:t>Measurement procedures for problem behavior(s) and replacement behavior(s):</w:t>
      </w:r>
      <w:r w:rsidRPr="001128A2">
        <w:rPr>
          <w:rFonts w:ascii="Times" w:hAnsi="Times"/>
        </w:rPr>
        <w:t xml:space="preserve"> </w:t>
      </w:r>
    </w:p>
    <w:p w:rsidR="001128A2" w:rsidRPr="001128A2" w:rsidRDefault="001128A2" w:rsidP="007455F7">
      <w:pPr>
        <w:numPr>
          <w:ilvl w:val="1"/>
          <w:numId w:val="4"/>
        </w:numPr>
        <w:spacing w:beforeLines="1" w:afterLines="1"/>
        <w:rPr>
          <w:rFonts w:ascii="Times" w:hAnsi="Times"/>
        </w:rPr>
      </w:pPr>
      <w:r w:rsidRPr="001128A2">
        <w:rPr>
          <w:rFonts w:ascii="Times" w:hAnsi="Times"/>
        </w:rPr>
        <w:t xml:space="preserve">Describe how (e.g., permanent products, event recording, </w:t>
      </w:r>
      <w:proofErr w:type="spellStart"/>
      <w:r w:rsidRPr="001128A2">
        <w:rPr>
          <w:rFonts w:ascii="Times" w:hAnsi="Times"/>
        </w:rPr>
        <w:t>scatterplot</w:t>
      </w:r>
      <w:proofErr w:type="spellEnd"/>
      <w:r w:rsidRPr="001128A2">
        <w:rPr>
          <w:rFonts w:ascii="Times" w:hAnsi="Times"/>
        </w:rPr>
        <w:t>), when, and where student behavior(s) will be measured.</w:t>
      </w:r>
    </w:p>
    <w:p w:rsidR="001128A2" w:rsidRDefault="009926AE" w:rsidP="009926AE">
      <w:pPr>
        <w:spacing w:beforeLines="1" w:afterLines="1"/>
        <w:rPr>
          <w:rFonts w:asciiTheme="majorHAnsi" w:hAnsiTheme="majorHAnsi" w:cs="Times New Roman"/>
          <w:sz w:val="20"/>
          <w:szCs w:val="20"/>
        </w:rPr>
      </w:pPr>
      <w:r w:rsidRPr="009926AE">
        <w:rPr>
          <w:rFonts w:asciiTheme="majorHAnsi" w:hAnsiTheme="majorHAnsi" w:cs="Times New Roman"/>
          <w:sz w:val="20"/>
          <w:szCs w:val="20"/>
        </w:rPr>
        <w:t xml:space="preserve">- </w:t>
      </w:r>
      <w:r w:rsidR="00FB4DCB" w:rsidRPr="009926AE">
        <w:rPr>
          <w:rFonts w:asciiTheme="majorHAnsi" w:hAnsiTheme="majorHAnsi" w:cs="Times New Roman"/>
          <w:sz w:val="20"/>
          <w:szCs w:val="20"/>
        </w:rPr>
        <w:t xml:space="preserve">Behavior will be measured with a </w:t>
      </w:r>
      <w:proofErr w:type="spellStart"/>
      <w:r w:rsidR="00FB4DCB" w:rsidRPr="009926AE">
        <w:rPr>
          <w:rFonts w:asciiTheme="majorHAnsi" w:hAnsiTheme="majorHAnsi" w:cs="Times New Roman"/>
          <w:sz w:val="20"/>
          <w:szCs w:val="20"/>
        </w:rPr>
        <w:t>scatterplot</w:t>
      </w:r>
      <w:proofErr w:type="spellEnd"/>
      <w:r w:rsidR="00FB4DCB" w:rsidRPr="009926AE">
        <w:rPr>
          <w:rFonts w:asciiTheme="majorHAnsi" w:hAnsiTheme="majorHAnsi" w:cs="Times New Roman"/>
          <w:sz w:val="20"/>
          <w:szCs w:val="20"/>
        </w:rPr>
        <w:t>. Tom will have a self tally sheet to self monitor himself. If Tom feels like he has a Tic coming he will pu</w:t>
      </w:r>
      <w:r w:rsidRPr="009926AE">
        <w:rPr>
          <w:rFonts w:asciiTheme="majorHAnsi" w:hAnsiTheme="majorHAnsi" w:cs="Times New Roman"/>
          <w:sz w:val="20"/>
          <w:szCs w:val="20"/>
        </w:rPr>
        <w:t>t a tally accordingly. An ob</w:t>
      </w:r>
      <w:r w:rsidR="00FB4DCB" w:rsidRPr="009926AE">
        <w:rPr>
          <w:rFonts w:asciiTheme="majorHAnsi" w:hAnsiTheme="majorHAnsi" w:cs="Times New Roman"/>
          <w:sz w:val="20"/>
          <w:szCs w:val="20"/>
        </w:rPr>
        <w:t>serving teacher / TSS worker, will also have a tally sheet to mark down any Tics, throwing of objects (books, book packs, pencils)</w:t>
      </w:r>
      <w:r w:rsidRPr="009926AE">
        <w:rPr>
          <w:rFonts w:asciiTheme="majorHAnsi" w:hAnsiTheme="majorHAnsi" w:cs="Times New Roman"/>
          <w:sz w:val="20"/>
          <w:szCs w:val="20"/>
        </w:rPr>
        <w:t xml:space="preserve"> or t</w:t>
      </w:r>
      <w:r w:rsidR="00FB4DCB" w:rsidRPr="009926AE">
        <w:rPr>
          <w:rFonts w:asciiTheme="majorHAnsi" w:hAnsiTheme="majorHAnsi" w:cs="Times New Roman"/>
          <w:sz w:val="20"/>
          <w:szCs w:val="20"/>
        </w:rPr>
        <w:t>urn</w:t>
      </w:r>
      <w:r w:rsidRPr="009926AE">
        <w:rPr>
          <w:rFonts w:asciiTheme="majorHAnsi" w:hAnsiTheme="majorHAnsi" w:cs="Times New Roman"/>
          <w:sz w:val="20"/>
          <w:szCs w:val="20"/>
        </w:rPr>
        <w:t>ing</w:t>
      </w:r>
      <w:r w:rsidR="00FB4DCB" w:rsidRPr="009926AE">
        <w:rPr>
          <w:rFonts w:asciiTheme="majorHAnsi" w:hAnsiTheme="majorHAnsi" w:cs="Times New Roman"/>
          <w:sz w:val="20"/>
          <w:szCs w:val="20"/>
        </w:rPr>
        <w:t xml:space="preserve"> over furniture (chairs or tables</w:t>
      </w:r>
      <w:r w:rsidRPr="009926AE">
        <w:rPr>
          <w:rFonts w:asciiTheme="majorHAnsi" w:hAnsiTheme="majorHAnsi" w:cs="Times New Roman"/>
          <w:sz w:val="20"/>
          <w:szCs w:val="20"/>
        </w:rPr>
        <w:t xml:space="preserve">). The tally sheet will be broken up throughout the day. Every half hour there will be an opening for tallies to be made. After a week the data will be put in a </w:t>
      </w:r>
      <w:proofErr w:type="spellStart"/>
      <w:r w:rsidRPr="009926AE">
        <w:rPr>
          <w:rFonts w:asciiTheme="majorHAnsi" w:hAnsiTheme="majorHAnsi" w:cs="Times New Roman"/>
          <w:sz w:val="20"/>
          <w:szCs w:val="20"/>
        </w:rPr>
        <w:t>scatterplot</w:t>
      </w:r>
      <w:proofErr w:type="spellEnd"/>
      <w:r w:rsidRPr="009926AE">
        <w:rPr>
          <w:rFonts w:asciiTheme="majorHAnsi" w:hAnsiTheme="majorHAnsi" w:cs="Times New Roman"/>
          <w:sz w:val="20"/>
          <w:szCs w:val="20"/>
        </w:rPr>
        <w:t xml:space="preserve"> according to time and behavior. </w:t>
      </w:r>
    </w:p>
    <w:p w:rsidR="009926AE" w:rsidRPr="009926AE" w:rsidRDefault="009926AE" w:rsidP="009926AE">
      <w:pPr>
        <w:spacing w:beforeLines="1" w:afterLines="1"/>
        <w:rPr>
          <w:rFonts w:asciiTheme="majorHAnsi" w:hAnsiTheme="majorHAnsi" w:cs="Times New Roman"/>
          <w:sz w:val="20"/>
          <w:szCs w:val="20"/>
        </w:rPr>
      </w:pPr>
      <w:r>
        <w:rPr>
          <w:rFonts w:asciiTheme="majorHAnsi" w:hAnsiTheme="majorHAnsi" w:cs="Times New Roman"/>
          <w:sz w:val="20"/>
          <w:szCs w:val="20"/>
        </w:rPr>
        <w:t xml:space="preserve">- If Tom performs one of the replacement </w:t>
      </w:r>
      <w:r w:rsidR="00273B34">
        <w:rPr>
          <w:rFonts w:asciiTheme="majorHAnsi" w:hAnsiTheme="majorHAnsi" w:cs="Times New Roman"/>
          <w:sz w:val="20"/>
          <w:szCs w:val="20"/>
        </w:rPr>
        <w:t xml:space="preserve">behaviors, he will receive a token. At the end of the week Tom will add up all of his tokens, Tom will have to opportunity to go to the class store to purchase an item, using the tokens. </w:t>
      </w:r>
    </w:p>
    <w:p w:rsidR="00273B34" w:rsidRDefault="001128A2" w:rsidP="00273B34">
      <w:pPr>
        <w:numPr>
          <w:ilvl w:val="1"/>
          <w:numId w:val="4"/>
        </w:numPr>
        <w:spacing w:beforeLines="1" w:afterLines="1"/>
        <w:rPr>
          <w:rFonts w:ascii="Times" w:hAnsi="Times"/>
        </w:rPr>
      </w:pPr>
      <w:r w:rsidRPr="001128A2">
        <w:rPr>
          <w:rFonts w:ascii="Times" w:hAnsi="Times"/>
        </w:rPr>
        <w:t>Summarize data by specifying which problem behavior(s) and replacement behavior(s) will be targets for intervention.</w:t>
      </w:r>
    </w:p>
    <w:p w:rsidR="00273B34" w:rsidRDefault="00CE0A3A" w:rsidP="00273B34">
      <w:pPr>
        <w:spacing w:beforeLines="1" w:afterLines="1"/>
        <w:rPr>
          <w:rFonts w:asciiTheme="majorHAnsi" w:hAnsiTheme="majorHAnsi" w:cs="Times New Roman"/>
          <w:sz w:val="20"/>
          <w:szCs w:val="20"/>
        </w:rPr>
      </w:pPr>
      <w:r w:rsidRPr="00CE0A3A">
        <w:rPr>
          <w:rFonts w:asciiTheme="majorHAnsi" w:hAnsiTheme="majorHAnsi"/>
          <w:sz w:val="20"/>
          <w:szCs w:val="20"/>
        </w:rPr>
        <w:t>-Problem Behaviors</w:t>
      </w:r>
      <w:r w:rsidR="00273B34" w:rsidRPr="00CE0A3A">
        <w:rPr>
          <w:rFonts w:asciiTheme="majorHAnsi" w:hAnsiTheme="majorHAnsi"/>
          <w:sz w:val="20"/>
          <w:szCs w:val="20"/>
        </w:rPr>
        <w:t xml:space="preserve">: Any </w:t>
      </w:r>
      <w:r w:rsidR="00273B34" w:rsidRPr="00CE0A3A">
        <w:rPr>
          <w:rFonts w:asciiTheme="majorHAnsi" w:hAnsiTheme="majorHAnsi" w:cs="Times New Roman"/>
          <w:sz w:val="20"/>
          <w:szCs w:val="20"/>
        </w:rPr>
        <w:t>Tics, throwing of objects (books, book packs, pencils) or turning over furniture (chairs or tables</w:t>
      </w:r>
      <w:r>
        <w:rPr>
          <w:rFonts w:asciiTheme="majorHAnsi" w:hAnsiTheme="majorHAnsi" w:cs="Times New Roman"/>
          <w:sz w:val="20"/>
          <w:szCs w:val="20"/>
        </w:rPr>
        <w:t>)</w:t>
      </w:r>
    </w:p>
    <w:p w:rsidR="00CE0A3A" w:rsidRPr="00CE0A3A" w:rsidRDefault="00CE0A3A" w:rsidP="00273B34">
      <w:pPr>
        <w:spacing w:beforeLines="1" w:afterLines="1"/>
        <w:rPr>
          <w:rFonts w:asciiTheme="majorHAnsi" w:hAnsiTheme="majorHAnsi"/>
          <w:sz w:val="20"/>
          <w:szCs w:val="20"/>
        </w:rPr>
      </w:pPr>
      <w:r>
        <w:rPr>
          <w:rFonts w:asciiTheme="majorHAnsi" w:hAnsiTheme="majorHAnsi" w:cs="Times New Roman"/>
          <w:sz w:val="20"/>
          <w:szCs w:val="20"/>
        </w:rPr>
        <w:t xml:space="preserve">-Replacement Behaviors: Presenting any assignments/ homework/ tests/ quizzes/ </w:t>
      </w:r>
      <w:proofErr w:type="spellStart"/>
      <w:r>
        <w:rPr>
          <w:rFonts w:asciiTheme="majorHAnsi" w:hAnsiTheme="majorHAnsi" w:cs="Times New Roman"/>
          <w:sz w:val="20"/>
          <w:szCs w:val="20"/>
        </w:rPr>
        <w:t>classwork</w:t>
      </w:r>
      <w:proofErr w:type="spellEnd"/>
      <w:r>
        <w:rPr>
          <w:rFonts w:asciiTheme="majorHAnsi" w:hAnsiTheme="majorHAnsi" w:cs="Times New Roman"/>
          <w:sz w:val="20"/>
          <w:szCs w:val="20"/>
        </w:rPr>
        <w:t xml:space="preserve"> orally, Tom will have a self monitoring tally sheet to mark down any Tics that may be coming. </w:t>
      </w:r>
    </w:p>
    <w:p w:rsidR="001128A2" w:rsidRPr="001128A2" w:rsidRDefault="001128A2" w:rsidP="007455F7">
      <w:pPr>
        <w:spacing w:beforeLines="1" w:afterLines="1"/>
        <w:ind w:left="720"/>
        <w:rPr>
          <w:rFonts w:ascii="Times" w:hAnsi="Times" w:cs="Times New Roman"/>
          <w:sz w:val="20"/>
          <w:szCs w:val="20"/>
        </w:rPr>
      </w:pPr>
      <w:r w:rsidRPr="001128A2">
        <w:rPr>
          <w:rFonts w:ascii="Times" w:hAnsi="Times" w:cs="Times New Roman"/>
        </w:rPr>
        <w:t> </w:t>
      </w:r>
    </w:p>
    <w:p w:rsidR="001128A2" w:rsidRPr="001128A2" w:rsidRDefault="001128A2" w:rsidP="007455F7">
      <w:pPr>
        <w:spacing w:beforeLines="1" w:afterLines="1"/>
        <w:ind w:left="720"/>
        <w:rPr>
          <w:rFonts w:ascii="Times" w:hAnsi="Times" w:cs="Times New Roman"/>
          <w:sz w:val="20"/>
          <w:szCs w:val="20"/>
        </w:rPr>
      </w:pPr>
      <w:r w:rsidRPr="001128A2">
        <w:rPr>
          <w:rFonts w:ascii="Times" w:hAnsi="Times" w:cs="Times New Roman"/>
        </w:rPr>
        <w:t> </w:t>
      </w:r>
    </w:p>
    <w:p w:rsidR="001128A2" w:rsidRPr="001128A2" w:rsidRDefault="001128A2" w:rsidP="007455F7">
      <w:pPr>
        <w:numPr>
          <w:ilvl w:val="0"/>
          <w:numId w:val="4"/>
        </w:numPr>
        <w:spacing w:beforeLines="1" w:afterLines="1"/>
        <w:rPr>
          <w:rFonts w:ascii="Times" w:hAnsi="Times"/>
        </w:rPr>
      </w:pPr>
      <w:r w:rsidRPr="001128A2">
        <w:rPr>
          <w:rFonts w:ascii="Times" w:hAnsi="Times"/>
          <w:b/>
        </w:rPr>
        <w:t>Behavioral intervention plan:</w:t>
      </w:r>
      <w:r w:rsidRPr="001128A2">
        <w:rPr>
          <w:rFonts w:ascii="Times" w:hAnsi="Times"/>
        </w:rPr>
        <w:t xml:space="preserve"> </w:t>
      </w:r>
    </w:p>
    <w:p w:rsidR="001128A2" w:rsidRDefault="001128A2" w:rsidP="007455F7">
      <w:pPr>
        <w:numPr>
          <w:ilvl w:val="1"/>
          <w:numId w:val="4"/>
        </w:numPr>
        <w:spacing w:beforeLines="1" w:afterLines="1"/>
        <w:rPr>
          <w:rFonts w:ascii="Times" w:hAnsi="Times"/>
        </w:rPr>
      </w:pPr>
      <w:r w:rsidRPr="001128A2">
        <w:rPr>
          <w:rFonts w:ascii="Times" w:hAnsi="Times"/>
        </w:rPr>
        <w:t>Specify goals and objectives (conditions, criteria for acceptable performance) for teaching the replacement behavior(s).</w:t>
      </w:r>
    </w:p>
    <w:p w:rsidR="00F12046" w:rsidRPr="00F12046" w:rsidRDefault="00F12046" w:rsidP="00B046E6">
      <w:pPr>
        <w:spacing w:beforeLines="1" w:afterLines="1"/>
        <w:rPr>
          <w:rFonts w:asciiTheme="majorHAnsi" w:hAnsiTheme="majorHAnsi"/>
          <w:sz w:val="20"/>
          <w:szCs w:val="20"/>
        </w:rPr>
      </w:pPr>
      <w:r w:rsidRPr="00F12046">
        <w:rPr>
          <w:rFonts w:asciiTheme="majorHAnsi" w:hAnsiTheme="majorHAnsi"/>
          <w:sz w:val="20"/>
          <w:szCs w:val="20"/>
        </w:rPr>
        <w:t xml:space="preserve">-Well structured environment </w:t>
      </w:r>
    </w:p>
    <w:p w:rsidR="00F12046" w:rsidRPr="00F12046" w:rsidRDefault="00F12046" w:rsidP="00B046E6">
      <w:pPr>
        <w:spacing w:beforeLines="1" w:afterLines="1"/>
        <w:rPr>
          <w:rFonts w:asciiTheme="majorHAnsi" w:hAnsiTheme="majorHAnsi"/>
          <w:sz w:val="20"/>
          <w:szCs w:val="20"/>
        </w:rPr>
      </w:pPr>
      <w:r w:rsidRPr="00F12046">
        <w:rPr>
          <w:rFonts w:asciiTheme="majorHAnsi" w:hAnsiTheme="majorHAnsi"/>
          <w:sz w:val="20"/>
          <w:szCs w:val="20"/>
        </w:rPr>
        <w:t xml:space="preserve">-Have class be aware of </w:t>
      </w:r>
      <w:r>
        <w:rPr>
          <w:rFonts w:asciiTheme="majorHAnsi" w:hAnsiTheme="majorHAnsi"/>
          <w:sz w:val="20"/>
          <w:szCs w:val="20"/>
        </w:rPr>
        <w:t xml:space="preserve">what </w:t>
      </w:r>
      <w:proofErr w:type="spellStart"/>
      <w:r w:rsidRPr="00F12046">
        <w:rPr>
          <w:rFonts w:asciiTheme="majorHAnsi" w:hAnsiTheme="majorHAnsi"/>
          <w:sz w:val="20"/>
          <w:szCs w:val="20"/>
        </w:rPr>
        <w:t>Tourettes</w:t>
      </w:r>
      <w:proofErr w:type="spellEnd"/>
      <w:r w:rsidRPr="00F12046">
        <w:rPr>
          <w:rFonts w:asciiTheme="majorHAnsi" w:hAnsiTheme="majorHAnsi"/>
          <w:sz w:val="20"/>
          <w:szCs w:val="20"/>
        </w:rPr>
        <w:t xml:space="preserve"> Syndrome</w:t>
      </w:r>
      <w:r>
        <w:rPr>
          <w:rFonts w:asciiTheme="majorHAnsi" w:hAnsiTheme="majorHAnsi"/>
          <w:sz w:val="20"/>
          <w:szCs w:val="20"/>
        </w:rPr>
        <w:t xml:space="preserve"> is </w:t>
      </w:r>
    </w:p>
    <w:p w:rsidR="00F12046" w:rsidRPr="00F12046" w:rsidRDefault="00F12046" w:rsidP="00B046E6">
      <w:pPr>
        <w:spacing w:beforeLines="1" w:afterLines="1"/>
        <w:rPr>
          <w:rFonts w:asciiTheme="majorHAnsi" w:hAnsiTheme="majorHAnsi"/>
          <w:sz w:val="20"/>
          <w:szCs w:val="20"/>
        </w:rPr>
      </w:pPr>
      <w:r w:rsidRPr="00F12046">
        <w:rPr>
          <w:rFonts w:asciiTheme="majorHAnsi" w:hAnsiTheme="majorHAnsi"/>
          <w:sz w:val="20"/>
          <w:szCs w:val="20"/>
        </w:rPr>
        <w:t>-Have time for Tom to present work orally</w:t>
      </w:r>
      <w:r>
        <w:rPr>
          <w:rFonts w:asciiTheme="majorHAnsi" w:hAnsiTheme="majorHAnsi"/>
          <w:sz w:val="20"/>
          <w:szCs w:val="20"/>
        </w:rPr>
        <w:t xml:space="preserve"> / one on one with adult</w:t>
      </w:r>
    </w:p>
    <w:p w:rsidR="00F12046" w:rsidRPr="00F12046" w:rsidRDefault="00F12046" w:rsidP="00B046E6">
      <w:pPr>
        <w:spacing w:beforeLines="1" w:afterLines="1"/>
        <w:rPr>
          <w:rFonts w:asciiTheme="majorHAnsi" w:hAnsiTheme="majorHAnsi"/>
          <w:sz w:val="20"/>
          <w:szCs w:val="20"/>
        </w:rPr>
      </w:pPr>
      <w:r w:rsidRPr="00F12046">
        <w:rPr>
          <w:rFonts w:asciiTheme="majorHAnsi" w:hAnsiTheme="majorHAnsi"/>
          <w:sz w:val="20"/>
          <w:szCs w:val="20"/>
        </w:rPr>
        <w:t xml:space="preserve">-Tom will have his own personal self monitoring sheet to mark down any Tics </w:t>
      </w:r>
    </w:p>
    <w:p w:rsidR="001128A2" w:rsidRPr="001128A2" w:rsidRDefault="001128A2" w:rsidP="00B046E6">
      <w:pPr>
        <w:spacing w:beforeLines="1" w:afterLines="1"/>
        <w:rPr>
          <w:rFonts w:ascii="Times" w:hAnsi="Times" w:cs="Times New Roman"/>
          <w:sz w:val="20"/>
          <w:szCs w:val="20"/>
        </w:rPr>
      </w:pPr>
      <w:r w:rsidRPr="001128A2">
        <w:rPr>
          <w:rFonts w:ascii="Times" w:hAnsi="Times" w:cs="Times New Roman"/>
          <w:sz w:val="20"/>
          <w:szCs w:val="20"/>
        </w:rPr>
        <w:t> </w:t>
      </w:r>
    </w:p>
    <w:p w:rsidR="001128A2" w:rsidRDefault="001128A2" w:rsidP="00F12046">
      <w:pPr>
        <w:numPr>
          <w:ilvl w:val="1"/>
          <w:numId w:val="4"/>
        </w:numPr>
        <w:spacing w:beforeLines="1" w:afterLines="1"/>
        <w:rPr>
          <w:rFonts w:ascii="Times" w:hAnsi="Times"/>
        </w:rPr>
      </w:pPr>
      <w:r w:rsidRPr="001128A2">
        <w:rPr>
          <w:rFonts w:ascii="Times" w:hAnsi="Times"/>
        </w:rPr>
        <w:t>Specify instructional strategies that will be used to teach the replacement behavior(s).</w:t>
      </w:r>
    </w:p>
    <w:p w:rsidR="00F12046" w:rsidRDefault="00F12046" w:rsidP="00B046E6">
      <w:pPr>
        <w:spacing w:beforeLines="1" w:afterLines="1"/>
        <w:rPr>
          <w:rFonts w:asciiTheme="majorHAnsi" w:hAnsiTheme="majorHAnsi"/>
          <w:sz w:val="20"/>
          <w:szCs w:val="20"/>
        </w:rPr>
      </w:pPr>
      <w:r>
        <w:rPr>
          <w:rFonts w:asciiTheme="majorHAnsi" w:hAnsiTheme="majorHAnsi"/>
          <w:sz w:val="20"/>
          <w:szCs w:val="20"/>
        </w:rPr>
        <w:t xml:space="preserve">-Teach a lesson about </w:t>
      </w:r>
      <w:proofErr w:type="spellStart"/>
      <w:r>
        <w:rPr>
          <w:rFonts w:asciiTheme="majorHAnsi" w:hAnsiTheme="majorHAnsi"/>
          <w:sz w:val="20"/>
          <w:szCs w:val="20"/>
        </w:rPr>
        <w:t>Tourettes</w:t>
      </w:r>
      <w:proofErr w:type="spellEnd"/>
      <w:r>
        <w:rPr>
          <w:rFonts w:asciiTheme="majorHAnsi" w:hAnsiTheme="majorHAnsi"/>
          <w:sz w:val="20"/>
          <w:szCs w:val="20"/>
        </w:rPr>
        <w:t xml:space="preserve"> Syndrome / bullying</w:t>
      </w:r>
      <w:r w:rsidR="00F1322A">
        <w:rPr>
          <w:rFonts w:asciiTheme="majorHAnsi" w:hAnsiTheme="majorHAnsi"/>
          <w:sz w:val="20"/>
          <w:szCs w:val="20"/>
        </w:rPr>
        <w:t xml:space="preserve"> (bring in guest speakers)</w:t>
      </w:r>
      <w:r>
        <w:rPr>
          <w:rFonts w:asciiTheme="majorHAnsi" w:hAnsiTheme="majorHAnsi"/>
          <w:sz w:val="20"/>
          <w:szCs w:val="20"/>
        </w:rPr>
        <w:t xml:space="preserve"> </w:t>
      </w:r>
      <w:r w:rsidR="00F1322A">
        <w:rPr>
          <w:rFonts w:asciiTheme="majorHAnsi" w:hAnsiTheme="majorHAnsi"/>
          <w:sz w:val="20"/>
          <w:szCs w:val="20"/>
        </w:rPr>
        <w:t xml:space="preserve"> </w:t>
      </w:r>
    </w:p>
    <w:p w:rsidR="00F12046" w:rsidRDefault="00F12046" w:rsidP="00B046E6">
      <w:pPr>
        <w:spacing w:beforeLines="1" w:afterLines="1"/>
        <w:rPr>
          <w:rFonts w:asciiTheme="majorHAnsi" w:hAnsiTheme="majorHAnsi"/>
          <w:sz w:val="20"/>
          <w:szCs w:val="20"/>
        </w:rPr>
      </w:pPr>
      <w:r>
        <w:rPr>
          <w:rFonts w:asciiTheme="majorHAnsi" w:hAnsiTheme="majorHAnsi"/>
          <w:sz w:val="20"/>
          <w:szCs w:val="20"/>
        </w:rPr>
        <w:t>-</w:t>
      </w:r>
      <w:r w:rsidR="00F1322A">
        <w:rPr>
          <w:rFonts w:asciiTheme="majorHAnsi" w:hAnsiTheme="majorHAnsi"/>
          <w:sz w:val="20"/>
          <w:szCs w:val="20"/>
        </w:rPr>
        <w:t>Having a buddy system to use for behavior or for cooperative learning</w:t>
      </w:r>
    </w:p>
    <w:p w:rsidR="00F1322A" w:rsidRDefault="00F1322A" w:rsidP="00B046E6">
      <w:pPr>
        <w:spacing w:beforeLines="1" w:afterLines="1"/>
        <w:rPr>
          <w:rFonts w:asciiTheme="majorHAnsi" w:hAnsiTheme="majorHAnsi"/>
          <w:sz w:val="20"/>
          <w:szCs w:val="20"/>
        </w:rPr>
      </w:pPr>
      <w:r>
        <w:rPr>
          <w:rFonts w:asciiTheme="majorHAnsi" w:hAnsiTheme="majorHAnsi"/>
          <w:sz w:val="20"/>
          <w:szCs w:val="20"/>
        </w:rPr>
        <w:t>-Teach Tom how to use the tally sheet (explain the importance of this sheet = self monitoring)</w:t>
      </w:r>
    </w:p>
    <w:p w:rsidR="00F1322A" w:rsidRPr="00F12046" w:rsidRDefault="00F1322A" w:rsidP="00B046E6">
      <w:pPr>
        <w:spacing w:beforeLines="1" w:afterLines="1"/>
        <w:rPr>
          <w:rFonts w:asciiTheme="majorHAnsi" w:hAnsiTheme="majorHAnsi"/>
          <w:sz w:val="20"/>
          <w:szCs w:val="20"/>
        </w:rPr>
      </w:pPr>
      <w:r>
        <w:rPr>
          <w:rFonts w:asciiTheme="majorHAnsi" w:hAnsiTheme="majorHAnsi"/>
          <w:sz w:val="20"/>
          <w:szCs w:val="20"/>
        </w:rPr>
        <w:t>-</w:t>
      </w:r>
      <w:r w:rsidR="00784D31">
        <w:rPr>
          <w:rFonts w:asciiTheme="majorHAnsi" w:hAnsiTheme="majorHAnsi"/>
          <w:sz w:val="20"/>
          <w:szCs w:val="20"/>
        </w:rPr>
        <w:t xml:space="preserve">Teach Tom about the token system </w:t>
      </w:r>
    </w:p>
    <w:p w:rsidR="001128A2" w:rsidRPr="001128A2" w:rsidRDefault="001128A2" w:rsidP="007455F7">
      <w:pPr>
        <w:spacing w:beforeLines="1" w:afterLines="1"/>
        <w:ind w:left="1440"/>
        <w:rPr>
          <w:rFonts w:ascii="Times" w:hAnsi="Times" w:cs="Times New Roman"/>
          <w:sz w:val="20"/>
          <w:szCs w:val="20"/>
        </w:rPr>
      </w:pPr>
      <w:r w:rsidRPr="001128A2">
        <w:rPr>
          <w:rFonts w:ascii="Times" w:hAnsi="Times" w:cs="Times New Roman"/>
        </w:rPr>
        <w:t> </w:t>
      </w:r>
    </w:p>
    <w:p w:rsidR="001128A2" w:rsidRPr="001128A2" w:rsidRDefault="001128A2" w:rsidP="007455F7">
      <w:pPr>
        <w:numPr>
          <w:ilvl w:val="1"/>
          <w:numId w:val="4"/>
        </w:numPr>
        <w:spacing w:beforeLines="1" w:afterLines="1"/>
        <w:rPr>
          <w:rFonts w:ascii="Times" w:hAnsi="Times"/>
        </w:rPr>
      </w:pPr>
      <w:r w:rsidRPr="001128A2">
        <w:rPr>
          <w:rFonts w:ascii="Times" w:hAnsi="Times"/>
        </w:rPr>
        <w:t>Specify strategies that will be used to decrease problem behavior(s) and increase replacement behavior(s).</w:t>
      </w:r>
    </w:p>
    <w:p w:rsidR="001128A2" w:rsidRPr="00940EFF" w:rsidRDefault="001128A2" w:rsidP="00B046E6">
      <w:pPr>
        <w:spacing w:beforeLines="1" w:afterLines="1"/>
        <w:rPr>
          <w:rFonts w:asciiTheme="majorHAnsi" w:hAnsiTheme="majorHAnsi" w:cs="Times New Roman"/>
          <w:sz w:val="20"/>
          <w:szCs w:val="20"/>
        </w:rPr>
      </w:pPr>
      <w:r w:rsidRPr="00940EFF">
        <w:rPr>
          <w:rFonts w:asciiTheme="majorHAnsi" w:hAnsiTheme="majorHAnsi" w:cs="Times New Roman"/>
          <w:sz w:val="20"/>
          <w:szCs w:val="20"/>
        </w:rPr>
        <w:t> </w:t>
      </w:r>
      <w:r w:rsidR="00784D31" w:rsidRPr="00940EFF">
        <w:rPr>
          <w:rFonts w:asciiTheme="majorHAnsi" w:hAnsiTheme="majorHAnsi" w:cs="Times New Roman"/>
          <w:sz w:val="20"/>
          <w:szCs w:val="20"/>
        </w:rPr>
        <w:t>-Self Monitoring Tally Sheet</w:t>
      </w:r>
    </w:p>
    <w:p w:rsidR="00784D31" w:rsidRPr="00940EFF" w:rsidRDefault="00784D31" w:rsidP="00B046E6">
      <w:pPr>
        <w:spacing w:beforeLines="1" w:afterLines="1"/>
        <w:rPr>
          <w:rFonts w:asciiTheme="majorHAnsi" w:hAnsiTheme="majorHAnsi" w:cs="Times New Roman"/>
          <w:sz w:val="20"/>
          <w:szCs w:val="20"/>
        </w:rPr>
      </w:pPr>
      <w:r w:rsidRPr="00940EFF">
        <w:rPr>
          <w:rFonts w:asciiTheme="majorHAnsi" w:hAnsiTheme="majorHAnsi" w:cs="Times New Roman"/>
          <w:sz w:val="20"/>
          <w:szCs w:val="20"/>
        </w:rPr>
        <w:t>-Token System</w:t>
      </w:r>
    </w:p>
    <w:p w:rsidR="00784D31" w:rsidRPr="00940EFF" w:rsidRDefault="00784D31" w:rsidP="007455F7">
      <w:pPr>
        <w:spacing w:beforeLines="1" w:afterLines="1"/>
        <w:ind w:left="1440"/>
        <w:rPr>
          <w:rFonts w:asciiTheme="majorHAnsi" w:hAnsiTheme="majorHAnsi" w:cs="Times New Roman"/>
          <w:sz w:val="20"/>
          <w:szCs w:val="20"/>
        </w:rPr>
      </w:pPr>
    </w:p>
    <w:p w:rsidR="001128A2" w:rsidRPr="001128A2" w:rsidRDefault="001128A2" w:rsidP="007455F7">
      <w:pPr>
        <w:spacing w:beforeLines="1" w:afterLines="1"/>
        <w:ind w:left="1440"/>
        <w:rPr>
          <w:rFonts w:ascii="Times" w:hAnsi="Times" w:cs="Times New Roman"/>
          <w:sz w:val="20"/>
          <w:szCs w:val="20"/>
        </w:rPr>
      </w:pPr>
      <w:r w:rsidRPr="001128A2">
        <w:rPr>
          <w:rFonts w:ascii="Times" w:hAnsi="Times" w:cs="Times New Roman"/>
        </w:rPr>
        <w:t> </w:t>
      </w:r>
    </w:p>
    <w:p w:rsidR="001128A2" w:rsidRPr="001128A2" w:rsidRDefault="001128A2" w:rsidP="007455F7">
      <w:pPr>
        <w:numPr>
          <w:ilvl w:val="1"/>
          <w:numId w:val="4"/>
        </w:numPr>
        <w:spacing w:beforeLines="1" w:afterLines="1"/>
        <w:rPr>
          <w:rFonts w:ascii="Times" w:hAnsi="Times"/>
        </w:rPr>
      </w:pPr>
      <w:r w:rsidRPr="001128A2">
        <w:rPr>
          <w:rFonts w:ascii="Times" w:hAnsi="Times"/>
        </w:rPr>
        <w:lastRenderedPageBreak/>
        <w:t>Identify any changes in the physical environment needed to prevent problem behavior(s) and to promote desired (replacement) behavior(s), if necessary.</w:t>
      </w:r>
    </w:p>
    <w:p w:rsidR="002076A0" w:rsidRDefault="001128A2" w:rsidP="002076A0">
      <w:pPr>
        <w:spacing w:beforeLines="1" w:afterLines="1"/>
        <w:rPr>
          <w:rFonts w:asciiTheme="majorHAnsi" w:hAnsiTheme="majorHAnsi"/>
          <w:sz w:val="20"/>
          <w:szCs w:val="20"/>
        </w:rPr>
      </w:pPr>
      <w:r w:rsidRPr="001128A2">
        <w:rPr>
          <w:rFonts w:ascii="Times" w:hAnsi="Times" w:cs="Times New Roman"/>
        </w:rPr>
        <w:t> </w:t>
      </w:r>
      <w:proofErr w:type="gramStart"/>
      <w:r w:rsidR="002076A0" w:rsidRPr="002076A0">
        <w:rPr>
          <w:rFonts w:ascii="Times" w:hAnsi="Times" w:cs="Times New Roman"/>
          <w:sz w:val="20"/>
          <w:szCs w:val="20"/>
        </w:rPr>
        <w:t>-</w:t>
      </w:r>
      <w:r w:rsidR="002076A0" w:rsidRPr="002076A0">
        <w:rPr>
          <w:rFonts w:asciiTheme="majorHAnsi" w:hAnsiTheme="majorHAnsi"/>
          <w:i/>
          <w:sz w:val="20"/>
          <w:szCs w:val="20"/>
        </w:rPr>
        <w:t xml:space="preserve"> </w:t>
      </w:r>
      <w:proofErr w:type="spellStart"/>
      <w:r w:rsidR="002076A0" w:rsidRPr="002076A0">
        <w:rPr>
          <w:rFonts w:asciiTheme="majorHAnsi" w:hAnsiTheme="majorHAnsi"/>
          <w:sz w:val="20"/>
          <w:szCs w:val="20"/>
        </w:rPr>
        <w:t>Tourette’s</w:t>
      </w:r>
      <w:proofErr w:type="spellEnd"/>
      <w:r w:rsidR="002076A0" w:rsidRPr="002076A0">
        <w:rPr>
          <w:rFonts w:asciiTheme="majorHAnsi" w:hAnsiTheme="majorHAnsi"/>
          <w:sz w:val="20"/>
          <w:szCs w:val="20"/>
        </w:rPr>
        <w:t xml:space="preserve"> Syndrome</w:t>
      </w:r>
      <w:proofErr w:type="gramEnd"/>
      <w:r w:rsidR="002076A0" w:rsidRPr="002076A0">
        <w:rPr>
          <w:rFonts w:asciiTheme="majorHAnsi" w:hAnsiTheme="majorHAnsi"/>
          <w:sz w:val="20"/>
          <w:szCs w:val="20"/>
        </w:rPr>
        <w:t xml:space="preserve"> was thoroughly discussed at the beginning of the school year and reviewed when new students are placed in her class</w:t>
      </w:r>
      <w:r w:rsidR="002076A0">
        <w:rPr>
          <w:rFonts w:asciiTheme="majorHAnsi" w:hAnsiTheme="majorHAnsi"/>
          <w:sz w:val="20"/>
          <w:szCs w:val="20"/>
        </w:rPr>
        <w:t xml:space="preserve">. Teachers must make class aware about bullying / </w:t>
      </w:r>
      <w:proofErr w:type="spellStart"/>
      <w:r w:rsidR="002076A0">
        <w:rPr>
          <w:rFonts w:asciiTheme="majorHAnsi" w:hAnsiTheme="majorHAnsi"/>
          <w:sz w:val="20"/>
          <w:szCs w:val="20"/>
        </w:rPr>
        <w:t>Tourettes</w:t>
      </w:r>
      <w:proofErr w:type="spellEnd"/>
      <w:r w:rsidR="002076A0">
        <w:rPr>
          <w:rFonts w:asciiTheme="majorHAnsi" w:hAnsiTheme="majorHAnsi"/>
          <w:sz w:val="20"/>
          <w:szCs w:val="20"/>
        </w:rPr>
        <w:t xml:space="preserve"> Syndrome. </w:t>
      </w:r>
    </w:p>
    <w:p w:rsidR="002076A0" w:rsidRPr="00D75189" w:rsidRDefault="002076A0" w:rsidP="002076A0">
      <w:pPr>
        <w:spacing w:beforeLines="1" w:afterLines="1"/>
        <w:rPr>
          <w:rFonts w:asciiTheme="majorHAnsi" w:hAnsiTheme="majorHAnsi"/>
          <w:i/>
          <w:sz w:val="20"/>
          <w:szCs w:val="20"/>
        </w:rPr>
      </w:pPr>
      <w:r>
        <w:rPr>
          <w:rFonts w:asciiTheme="majorHAnsi" w:hAnsiTheme="majorHAnsi"/>
          <w:sz w:val="20"/>
          <w:szCs w:val="20"/>
        </w:rPr>
        <w:t xml:space="preserve">-Place Tom with a buddy to be able to discuss work and if he needs help he can go to that buddy. </w:t>
      </w:r>
    </w:p>
    <w:p w:rsidR="001128A2" w:rsidRPr="002076A0" w:rsidRDefault="002076A0" w:rsidP="002076A0">
      <w:pPr>
        <w:spacing w:beforeLines="1" w:afterLines="1"/>
        <w:rPr>
          <w:rFonts w:ascii="Times" w:hAnsi="Times" w:cs="Times New Roman"/>
          <w:i/>
          <w:sz w:val="20"/>
          <w:szCs w:val="20"/>
        </w:rPr>
      </w:pPr>
      <w:r w:rsidRPr="00D75189">
        <w:rPr>
          <w:rFonts w:ascii="Times" w:hAnsi="Times" w:cs="Times New Roman"/>
          <w:i/>
        </w:rPr>
        <w:t> </w:t>
      </w:r>
    </w:p>
    <w:p w:rsidR="00B046E6" w:rsidRDefault="001128A2" w:rsidP="00B046E6">
      <w:pPr>
        <w:numPr>
          <w:ilvl w:val="1"/>
          <w:numId w:val="4"/>
        </w:numPr>
        <w:spacing w:beforeLines="1" w:afterLines="1"/>
        <w:rPr>
          <w:rFonts w:ascii="Times" w:hAnsi="Times"/>
        </w:rPr>
      </w:pPr>
      <w:r w:rsidRPr="001128A2">
        <w:rPr>
          <w:rFonts w:ascii="Times" w:hAnsi="Times"/>
        </w:rPr>
        <w:t>Specify extent to which intervention plan will be implemented in various settings; specify settings and persons responsible for implementation of plan.</w:t>
      </w:r>
    </w:p>
    <w:p w:rsidR="001128A2" w:rsidRPr="00B046E6" w:rsidRDefault="00B046E6" w:rsidP="00B046E6">
      <w:pPr>
        <w:spacing w:beforeLines="1" w:afterLines="1"/>
        <w:rPr>
          <w:rFonts w:asciiTheme="majorHAnsi" w:hAnsiTheme="majorHAnsi"/>
          <w:sz w:val="20"/>
          <w:szCs w:val="20"/>
        </w:rPr>
      </w:pPr>
      <w:r w:rsidRPr="00B046E6">
        <w:rPr>
          <w:rFonts w:asciiTheme="majorHAnsi" w:hAnsiTheme="majorHAnsi" w:cs="Times New Roman"/>
          <w:sz w:val="20"/>
          <w:szCs w:val="20"/>
        </w:rPr>
        <w:t xml:space="preserve">-This intervention plan should be implemented throughout Tom’s whole day. Parents can use this intervention plan at home if necessary. </w:t>
      </w:r>
    </w:p>
    <w:p w:rsidR="001128A2" w:rsidRPr="00B046E6" w:rsidRDefault="001128A2" w:rsidP="007455F7">
      <w:pPr>
        <w:spacing w:beforeLines="1" w:afterLines="1"/>
        <w:ind w:left="720"/>
        <w:rPr>
          <w:rFonts w:asciiTheme="majorHAnsi" w:hAnsiTheme="majorHAnsi" w:cs="Times New Roman"/>
          <w:sz w:val="20"/>
          <w:szCs w:val="20"/>
        </w:rPr>
      </w:pPr>
      <w:r w:rsidRPr="00B046E6">
        <w:rPr>
          <w:rFonts w:asciiTheme="majorHAnsi" w:hAnsiTheme="majorHAnsi" w:cs="Times New Roman"/>
          <w:sz w:val="20"/>
          <w:szCs w:val="20"/>
        </w:rPr>
        <w:t> </w:t>
      </w:r>
    </w:p>
    <w:p w:rsidR="001128A2" w:rsidRPr="001128A2" w:rsidRDefault="001128A2" w:rsidP="007455F7">
      <w:pPr>
        <w:numPr>
          <w:ilvl w:val="0"/>
          <w:numId w:val="4"/>
        </w:numPr>
        <w:spacing w:beforeLines="1" w:afterLines="1"/>
        <w:rPr>
          <w:rFonts w:ascii="Times" w:hAnsi="Times"/>
        </w:rPr>
      </w:pPr>
      <w:r w:rsidRPr="001128A2">
        <w:rPr>
          <w:rFonts w:ascii="Times" w:hAnsi="Times"/>
          <w:b/>
        </w:rPr>
        <w:t xml:space="preserve">Evaluation plan and schedule: </w:t>
      </w:r>
      <w:r w:rsidRPr="001128A2">
        <w:rPr>
          <w:rFonts w:ascii="Times" w:hAnsi="Times"/>
        </w:rPr>
        <w:t>Describe the plan and timetable</w:t>
      </w:r>
      <w:r w:rsidRPr="001128A2">
        <w:rPr>
          <w:rFonts w:ascii="Times" w:hAnsi="Times"/>
          <w:b/>
        </w:rPr>
        <w:t xml:space="preserve"> </w:t>
      </w:r>
      <w:r w:rsidRPr="001128A2">
        <w:rPr>
          <w:rFonts w:ascii="Times" w:hAnsi="Times"/>
        </w:rPr>
        <w:t xml:space="preserve">to evaluate effectiveness of the intervention plan. </w:t>
      </w:r>
    </w:p>
    <w:p w:rsidR="001128A2" w:rsidRPr="001128A2" w:rsidRDefault="001128A2" w:rsidP="007455F7">
      <w:pPr>
        <w:numPr>
          <w:ilvl w:val="1"/>
          <w:numId w:val="4"/>
        </w:numPr>
        <w:spacing w:beforeLines="1" w:afterLines="1"/>
        <w:rPr>
          <w:rFonts w:ascii="Times" w:hAnsi="Times"/>
        </w:rPr>
      </w:pPr>
      <w:r w:rsidRPr="001128A2">
        <w:rPr>
          <w:rFonts w:ascii="Times" w:hAnsi="Times"/>
        </w:rPr>
        <w:t>Describe how, when, where, and how often the problem behavior(s) will be measured.</w:t>
      </w:r>
    </w:p>
    <w:p w:rsidR="00E52CA1" w:rsidRPr="00E52CA1" w:rsidRDefault="00E52CA1" w:rsidP="003C2AC4">
      <w:pPr>
        <w:spacing w:beforeLines="1" w:afterLines="1"/>
        <w:rPr>
          <w:rFonts w:asciiTheme="majorHAnsi" w:hAnsiTheme="majorHAnsi" w:cs="Times New Roman"/>
          <w:sz w:val="20"/>
          <w:szCs w:val="20"/>
        </w:rPr>
      </w:pPr>
      <w:r w:rsidRPr="00E52CA1">
        <w:rPr>
          <w:rFonts w:asciiTheme="majorHAnsi" w:hAnsiTheme="majorHAnsi" w:cs="Times New Roman"/>
          <w:sz w:val="20"/>
          <w:szCs w:val="20"/>
        </w:rPr>
        <w:t xml:space="preserve">-Any classroom / room that Tom participates in </w:t>
      </w:r>
    </w:p>
    <w:p w:rsidR="00E52CA1" w:rsidRPr="00E52CA1" w:rsidRDefault="00E52CA1" w:rsidP="003C2AC4">
      <w:pPr>
        <w:spacing w:beforeLines="1" w:afterLines="1"/>
        <w:rPr>
          <w:rFonts w:asciiTheme="majorHAnsi" w:hAnsiTheme="majorHAnsi" w:cs="Times New Roman"/>
          <w:sz w:val="20"/>
          <w:szCs w:val="20"/>
        </w:rPr>
      </w:pPr>
      <w:r w:rsidRPr="00E52CA1">
        <w:rPr>
          <w:rFonts w:asciiTheme="majorHAnsi" w:hAnsiTheme="majorHAnsi" w:cs="Times New Roman"/>
          <w:sz w:val="20"/>
          <w:szCs w:val="20"/>
        </w:rPr>
        <w:t xml:space="preserve">-Tally sheets / </w:t>
      </w:r>
      <w:proofErr w:type="spellStart"/>
      <w:r w:rsidRPr="00E52CA1">
        <w:rPr>
          <w:rFonts w:asciiTheme="majorHAnsi" w:hAnsiTheme="majorHAnsi" w:cs="Times New Roman"/>
          <w:sz w:val="20"/>
          <w:szCs w:val="20"/>
        </w:rPr>
        <w:t>scatterplots</w:t>
      </w:r>
      <w:proofErr w:type="spellEnd"/>
      <w:r w:rsidRPr="00E52CA1">
        <w:rPr>
          <w:rFonts w:asciiTheme="majorHAnsi" w:hAnsiTheme="majorHAnsi" w:cs="Times New Roman"/>
          <w:sz w:val="20"/>
          <w:szCs w:val="20"/>
        </w:rPr>
        <w:t xml:space="preserve"> (broken up into 30 minute slots) </w:t>
      </w:r>
    </w:p>
    <w:p w:rsidR="001128A2" w:rsidRDefault="00E52CA1" w:rsidP="003C2AC4">
      <w:pPr>
        <w:spacing w:beforeLines="1" w:afterLines="1"/>
        <w:rPr>
          <w:rFonts w:asciiTheme="majorHAnsi" w:hAnsiTheme="majorHAnsi" w:cs="Times New Roman"/>
          <w:sz w:val="20"/>
          <w:szCs w:val="20"/>
        </w:rPr>
      </w:pPr>
      <w:r w:rsidRPr="00E52CA1">
        <w:rPr>
          <w:rFonts w:asciiTheme="majorHAnsi" w:hAnsiTheme="majorHAnsi" w:cs="Times New Roman"/>
          <w:sz w:val="20"/>
          <w:szCs w:val="20"/>
        </w:rPr>
        <w:t>-</w:t>
      </w:r>
      <w:r w:rsidR="001128A2" w:rsidRPr="00E52CA1">
        <w:rPr>
          <w:rFonts w:asciiTheme="majorHAnsi" w:hAnsiTheme="majorHAnsi" w:cs="Times New Roman"/>
          <w:sz w:val="20"/>
          <w:szCs w:val="20"/>
        </w:rPr>
        <w:t> </w:t>
      </w:r>
      <w:r w:rsidRPr="00E52CA1">
        <w:rPr>
          <w:rFonts w:asciiTheme="majorHAnsi" w:hAnsiTheme="majorHAnsi" w:cs="Times New Roman"/>
          <w:sz w:val="20"/>
          <w:szCs w:val="20"/>
        </w:rPr>
        <w:t xml:space="preserve">The whole school day / 5 days a week </w:t>
      </w:r>
    </w:p>
    <w:p w:rsidR="00E52CA1" w:rsidRPr="00E52CA1" w:rsidRDefault="00E52CA1" w:rsidP="003C2AC4">
      <w:pPr>
        <w:spacing w:beforeLines="1" w:afterLines="1"/>
        <w:rPr>
          <w:rFonts w:asciiTheme="majorHAnsi" w:hAnsiTheme="majorHAnsi" w:cs="Times New Roman"/>
          <w:sz w:val="20"/>
          <w:szCs w:val="20"/>
        </w:rPr>
      </w:pPr>
      <w:r>
        <w:rPr>
          <w:rFonts w:asciiTheme="majorHAnsi" w:hAnsiTheme="majorHAnsi" w:cs="Times New Roman"/>
          <w:sz w:val="20"/>
          <w:szCs w:val="20"/>
        </w:rPr>
        <w:t xml:space="preserve">-Self monitoring Tally Sheet </w:t>
      </w:r>
    </w:p>
    <w:p w:rsidR="001128A2" w:rsidRPr="00E52CA1" w:rsidRDefault="001128A2" w:rsidP="007455F7">
      <w:pPr>
        <w:spacing w:beforeLines="1" w:afterLines="1"/>
        <w:ind w:left="1440"/>
        <w:rPr>
          <w:rFonts w:asciiTheme="majorHAnsi" w:hAnsiTheme="majorHAnsi" w:cs="Times New Roman"/>
          <w:sz w:val="20"/>
          <w:szCs w:val="20"/>
        </w:rPr>
      </w:pPr>
      <w:r w:rsidRPr="00E52CA1">
        <w:rPr>
          <w:rFonts w:asciiTheme="majorHAnsi" w:hAnsiTheme="majorHAnsi" w:cs="Times New Roman"/>
          <w:sz w:val="20"/>
          <w:szCs w:val="20"/>
        </w:rPr>
        <w:t> </w:t>
      </w:r>
    </w:p>
    <w:p w:rsidR="001128A2" w:rsidRPr="001128A2" w:rsidRDefault="001128A2" w:rsidP="007455F7">
      <w:pPr>
        <w:numPr>
          <w:ilvl w:val="1"/>
          <w:numId w:val="4"/>
        </w:numPr>
        <w:spacing w:beforeLines="1" w:afterLines="1"/>
        <w:rPr>
          <w:rFonts w:ascii="Times" w:hAnsi="Times"/>
        </w:rPr>
      </w:pPr>
      <w:r w:rsidRPr="001128A2">
        <w:rPr>
          <w:rFonts w:ascii="Times" w:hAnsi="Times"/>
        </w:rPr>
        <w:t xml:space="preserve">Specify persons and settings involved. </w:t>
      </w:r>
    </w:p>
    <w:p w:rsidR="001128A2" w:rsidRPr="003C2AC4" w:rsidRDefault="001128A2" w:rsidP="003C2AC4">
      <w:pPr>
        <w:spacing w:beforeLines="1" w:afterLines="1"/>
        <w:rPr>
          <w:rFonts w:asciiTheme="majorHAnsi" w:hAnsiTheme="majorHAnsi" w:cs="Times New Roman"/>
          <w:sz w:val="20"/>
          <w:szCs w:val="20"/>
        </w:rPr>
      </w:pPr>
      <w:r w:rsidRPr="003C2AC4">
        <w:rPr>
          <w:rFonts w:asciiTheme="majorHAnsi" w:hAnsiTheme="majorHAnsi" w:cs="Times New Roman"/>
          <w:sz w:val="20"/>
          <w:szCs w:val="20"/>
        </w:rPr>
        <w:t> </w:t>
      </w:r>
      <w:r w:rsidR="003C2AC4" w:rsidRPr="003C2AC4">
        <w:rPr>
          <w:rFonts w:asciiTheme="majorHAnsi" w:hAnsiTheme="majorHAnsi" w:cs="Times New Roman"/>
          <w:sz w:val="20"/>
          <w:szCs w:val="20"/>
        </w:rPr>
        <w:t xml:space="preserve">-Teachers / TSS workers / Parents / Administrators </w:t>
      </w:r>
    </w:p>
    <w:p w:rsidR="003C2AC4" w:rsidRPr="003C2AC4" w:rsidRDefault="003C2AC4" w:rsidP="003C2AC4">
      <w:pPr>
        <w:spacing w:beforeLines="1" w:afterLines="1"/>
        <w:rPr>
          <w:rFonts w:asciiTheme="majorHAnsi" w:hAnsiTheme="majorHAnsi" w:cs="Times New Roman"/>
          <w:sz w:val="20"/>
          <w:szCs w:val="20"/>
        </w:rPr>
      </w:pPr>
      <w:r w:rsidRPr="003C2AC4">
        <w:rPr>
          <w:rFonts w:asciiTheme="majorHAnsi" w:hAnsiTheme="majorHAnsi" w:cs="Times New Roman"/>
          <w:sz w:val="20"/>
          <w:szCs w:val="20"/>
        </w:rPr>
        <w:t xml:space="preserve">-Resource Room </w:t>
      </w:r>
    </w:p>
    <w:p w:rsidR="003C2AC4" w:rsidRPr="003C2AC4" w:rsidRDefault="003C2AC4" w:rsidP="003C2AC4">
      <w:pPr>
        <w:spacing w:beforeLines="1" w:afterLines="1"/>
        <w:rPr>
          <w:rFonts w:asciiTheme="majorHAnsi" w:hAnsiTheme="majorHAnsi" w:cs="Times New Roman"/>
          <w:sz w:val="20"/>
          <w:szCs w:val="20"/>
        </w:rPr>
      </w:pPr>
      <w:r w:rsidRPr="003C2AC4">
        <w:rPr>
          <w:rFonts w:asciiTheme="majorHAnsi" w:hAnsiTheme="majorHAnsi" w:cs="Times New Roman"/>
          <w:sz w:val="20"/>
          <w:szCs w:val="20"/>
        </w:rPr>
        <w:t xml:space="preserve">-Any classroom that Tom participates in </w:t>
      </w:r>
    </w:p>
    <w:p w:rsidR="001128A2" w:rsidRPr="003C2AC4" w:rsidRDefault="001128A2" w:rsidP="007455F7">
      <w:pPr>
        <w:spacing w:beforeLines="1" w:afterLines="1"/>
        <w:ind w:left="1440"/>
        <w:rPr>
          <w:rFonts w:asciiTheme="majorHAnsi" w:hAnsiTheme="majorHAnsi" w:cs="Times New Roman"/>
          <w:sz w:val="20"/>
          <w:szCs w:val="20"/>
        </w:rPr>
      </w:pPr>
      <w:r w:rsidRPr="003C2AC4">
        <w:rPr>
          <w:rFonts w:asciiTheme="majorHAnsi" w:hAnsiTheme="majorHAnsi" w:cs="Times New Roman"/>
          <w:sz w:val="20"/>
          <w:szCs w:val="20"/>
        </w:rPr>
        <w:t> </w:t>
      </w:r>
    </w:p>
    <w:p w:rsidR="001128A2" w:rsidRPr="001128A2" w:rsidRDefault="001128A2" w:rsidP="007455F7">
      <w:pPr>
        <w:numPr>
          <w:ilvl w:val="1"/>
          <w:numId w:val="4"/>
        </w:numPr>
        <w:spacing w:beforeLines="1" w:afterLines="1"/>
        <w:rPr>
          <w:rFonts w:ascii="Times" w:hAnsi="Times"/>
        </w:rPr>
      </w:pPr>
      <w:r w:rsidRPr="001128A2">
        <w:rPr>
          <w:rFonts w:ascii="Times" w:hAnsi="Times"/>
        </w:rPr>
        <w:t>Specify a plan for crisis/emergency intervention, if necessary</w:t>
      </w:r>
    </w:p>
    <w:p w:rsidR="00CE5EDE" w:rsidRDefault="001128A2" w:rsidP="00CE5EDE">
      <w:pPr>
        <w:spacing w:beforeLines="1" w:afterLines="1"/>
        <w:rPr>
          <w:rFonts w:ascii="Arial" w:hAnsi="Arial" w:cs="Times New Roman"/>
          <w:i/>
          <w:sz w:val="20"/>
          <w:szCs w:val="20"/>
        </w:rPr>
      </w:pPr>
      <w:r w:rsidRPr="001128A2">
        <w:rPr>
          <w:rFonts w:ascii="Times" w:hAnsi="Times" w:cs="Times New Roman"/>
        </w:rPr>
        <w:t> </w:t>
      </w:r>
      <w:r w:rsidR="00CE5EDE">
        <w:rPr>
          <w:rFonts w:asciiTheme="majorHAnsi" w:hAnsiTheme="majorHAnsi" w:cs="Times New Roman"/>
        </w:rPr>
        <w:t>-</w:t>
      </w:r>
      <w:r w:rsidR="00CE5EDE" w:rsidRPr="00CE5EDE">
        <w:rPr>
          <w:rFonts w:asciiTheme="majorHAnsi" w:hAnsiTheme="majorHAnsi" w:cs="Times New Roman"/>
          <w:sz w:val="20"/>
          <w:szCs w:val="20"/>
        </w:rPr>
        <w:t xml:space="preserve">Emergency/Crisis: Tom will be </w:t>
      </w:r>
      <w:r w:rsidR="00CE5EDE" w:rsidRPr="00CE5EDE">
        <w:rPr>
          <w:rFonts w:asciiTheme="majorHAnsi" w:hAnsiTheme="majorHAnsi" w:cs="Times New Roman"/>
          <w:i/>
          <w:sz w:val="20"/>
          <w:szCs w:val="20"/>
        </w:rPr>
        <w:t>removed from the situation</w:t>
      </w:r>
      <w:r w:rsidR="00ED536F">
        <w:rPr>
          <w:rFonts w:asciiTheme="majorHAnsi" w:hAnsiTheme="majorHAnsi" w:cs="Times New Roman"/>
          <w:i/>
          <w:sz w:val="20"/>
          <w:szCs w:val="20"/>
        </w:rPr>
        <w:t xml:space="preserve">. </w:t>
      </w:r>
    </w:p>
    <w:p w:rsidR="001128A2" w:rsidRPr="00CE5EDE" w:rsidRDefault="001128A2" w:rsidP="00CE5EDE">
      <w:pPr>
        <w:spacing w:beforeLines="1" w:afterLines="1"/>
        <w:rPr>
          <w:rFonts w:asciiTheme="majorHAnsi" w:hAnsiTheme="majorHAnsi" w:cs="Times New Roman"/>
          <w:sz w:val="20"/>
          <w:szCs w:val="20"/>
        </w:rPr>
      </w:pPr>
    </w:p>
    <w:p w:rsidR="001128A2" w:rsidRPr="001128A2" w:rsidRDefault="001128A2" w:rsidP="007455F7">
      <w:pPr>
        <w:spacing w:beforeLines="1" w:afterLines="1"/>
        <w:ind w:left="1440"/>
        <w:rPr>
          <w:rFonts w:ascii="Times" w:hAnsi="Times" w:cs="Times New Roman"/>
          <w:sz w:val="20"/>
          <w:szCs w:val="20"/>
        </w:rPr>
      </w:pPr>
      <w:r w:rsidRPr="001128A2">
        <w:rPr>
          <w:rFonts w:ascii="Times" w:hAnsi="Times" w:cs="Times New Roman"/>
        </w:rPr>
        <w:t> </w:t>
      </w:r>
    </w:p>
    <w:p w:rsidR="001128A2" w:rsidRPr="001128A2" w:rsidRDefault="001128A2" w:rsidP="007455F7">
      <w:pPr>
        <w:numPr>
          <w:ilvl w:val="1"/>
          <w:numId w:val="4"/>
        </w:numPr>
        <w:spacing w:beforeLines="1" w:afterLines="1"/>
        <w:rPr>
          <w:rFonts w:ascii="Times" w:hAnsi="Times"/>
        </w:rPr>
      </w:pPr>
      <w:r w:rsidRPr="001128A2">
        <w:rPr>
          <w:rFonts w:ascii="Times" w:hAnsi="Times"/>
        </w:rPr>
        <w:t>Determine schedule to review/modify the intervention plan, as needed. Include dates and criteria for changing/fading the plan.</w:t>
      </w:r>
    </w:p>
    <w:p w:rsidR="001128A2" w:rsidRPr="00ED536F" w:rsidRDefault="001128A2" w:rsidP="00ED536F">
      <w:pPr>
        <w:spacing w:beforeLines="1" w:afterLines="1"/>
        <w:rPr>
          <w:rFonts w:asciiTheme="majorHAnsi" w:hAnsiTheme="majorHAnsi" w:cs="Times New Roman"/>
          <w:sz w:val="20"/>
          <w:szCs w:val="20"/>
        </w:rPr>
      </w:pPr>
      <w:r w:rsidRPr="001128A2">
        <w:rPr>
          <w:rFonts w:ascii="Times" w:hAnsi="Times" w:cs="Times New Roman"/>
        </w:rPr>
        <w:t> </w:t>
      </w:r>
      <w:r w:rsidR="00ED536F" w:rsidRPr="00ED536F">
        <w:rPr>
          <w:rFonts w:asciiTheme="majorHAnsi" w:hAnsiTheme="majorHAnsi" w:cs="Times New Roman"/>
          <w:sz w:val="20"/>
          <w:szCs w:val="20"/>
        </w:rPr>
        <w:t>-Initial Plan will be implemented for 2 weeks. As a team, we will meet in 2 weeks to review how Tom did with the new plan, and if there should be any modifying or changes.</w:t>
      </w:r>
    </w:p>
    <w:p w:rsidR="001128A2" w:rsidRPr="001128A2" w:rsidRDefault="001128A2" w:rsidP="007455F7">
      <w:pPr>
        <w:spacing w:beforeLines="1" w:afterLines="1"/>
        <w:ind w:left="720"/>
        <w:rPr>
          <w:rFonts w:ascii="Times" w:hAnsi="Times" w:cs="Times New Roman"/>
          <w:sz w:val="20"/>
          <w:szCs w:val="20"/>
        </w:rPr>
      </w:pPr>
      <w:r w:rsidRPr="001128A2">
        <w:rPr>
          <w:rFonts w:ascii="Times" w:hAnsi="Times" w:cs="Times New Roman"/>
        </w:rPr>
        <w:t> </w:t>
      </w:r>
    </w:p>
    <w:p w:rsidR="00B537A5" w:rsidRDefault="001128A2" w:rsidP="00B537A5">
      <w:pPr>
        <w:numPr>
          <w:ilvl w:val="0"/>
          <w:numId w:val="4"/>
        </w:numPr>
        <w:spacing w:beforeLines="1" w:afterLines="1"/>
        <w:rPr>
          <w:rFonts w:ascii="Times" w:hAnsi="Times"/>
        </w:rPr>
      </w:pPr>
      <w:r w:rsidRPr="001128A2">
        <w:rPr>
          <w:rFonts w:ascii="Times" w:hAnsi="Times"/>
        </w:rPr>
        <w:t>Describe plan and timetable to monitor the degree to which the plan is being implemented.</w:t>
      </w:r>
    </w:p>
    <w:p w:rsidR="00B537A5" w:rsidRPr="00B537A5" w:rsidRDefault="00B537A5" w:rsidP="00B537A5">
      <w:pPr>
        <w:spacing w:beforeLines="1" w:afterLines="1"/>
        <w:rPr>
          <w:rFonts w:ascii="Times" w:hAnsi="Times"/>
        </w:rPr>
      </w:pPr>
      <w:r w:rsidRPr="00B537A5">
        <w:rPr>
          <w:rFonts w:asciiTheme="majorHAnsi" w:hAnsiTheme="majorHAnsi" w:cs="Times New Roman"/>
          <w:sz w:val="20"/>
          <w:szCs w:val="20"/>
        </w:rPr>
        <w:t xml:space="preserve">- Behavior will be measured with a </w:t>
      </w:r>
      <w:proofErr w:type="spellStart"/>
      <w:r w:rsidRPr="00B537A5">
        <w:rPr>
          <w:rFonts w:asciiTheme="majorHAnsi" w:hAnsiTheme="majorHAnsi" w:cs="Times New Roman"/>
          <w:sz w:val="20"/>
          <w:szCs w:val="20"/>
        </w:rPr>
        <w:t>scatterplot</w:t>
      </w:r>
      <w:proofErr w:type="spellEnd"/>
      <w:r w:rsidRPr="00B537A5">
        <w:rPr>
          <w:rFonts w:asciiTheme="majorHAnsi" w:hAnsiTheme="majorHAnsi" w:cs="Times New Roman"/>
          <w:sz w:val="20"/>
          <w:szCs w:val="20"/>
        </w:rPr>
        <w:t xml:space="preserve">. Tom will have a self tally sheet to self monitor himself. If Tom feels like he has a Tic coming he will put a tally accordingly. An observing teacher / TSS worker, will also have a tally sheet to mark down any Tics, throwing of objects (books, book packs, pencils) or turning over furniture (chairs or tables). The tally sheet will be broken up throughout the day. Every half hour there will be an opening for tallies to be made. After a week the data will be put in a </w:t>
      </w:r>
      <w:proofErr w:type="spellStart"/>
      <w:r w:rsidRPr="00B537A5">
        <w:rPr>
          <w:rFonts w:asciiTheme="majorHAnsi" w:hAnsiTheme="majorHAnsi" w:cs="Times New Roman"/>
          <w:sz w:val="20"/>
          <w:szCs w:val="20"/>
        </w:rPr>
        <w:t>scatterplot</w:t>
      </w:r>
      <w:proofErr w:type="spellEnd"/>
      <w:r w:rsidRPr="00B537A5">
        <w:rPr>
          <w:rFonts w:asciiTheme="majorHAnsi" w:hAnsiTheme="majorHAnsi" w:cs="Times New Roman"/>
          <w:sz w:val="20"/>
          <w:szCs w:val="20"/>
        </w:rPr>
        <w:t xml:space="preserve"> according to time and behavior. </w:t>
      </w:r>
    </w:p>
    <w:p w:rsidR="00B537A5" w:rsidRPr="00B537A5" w:rsidRDefault="00B537A5" w:rsidP="00B537A5">
      <w:pPr>
        <w:pStyle w:val="ListParagraph"/>
        <w:spacing w:beforeLines="1" w:afterLines="1"/>
        <w:ind w:left="0"/>
        <w:rPr>
          <w:rFonts w:asciiTheme="majorHAnsi" w:hAnsiTheme="majorHAnsi" w:cs="Times New Roman"/>
          <w:sz w:val="20"/>
          <w:szCs w:val="20"/>
        </w:rPr>
      </w:pPr>
      <w:r w:rsidRPr="00B537A5">
        <w:rPr>
          <w:rFonts w:asciiTheme="majorHAnsi" w:hAnsiTheme="majorHAnsi" w:cs="Times New Roman"/>
          <w:sz w:val="20"/>
          <w:szCs w:val="20"/>
        </w:rPr>
        <w:t xml:space="preserve">- If Tom performs one of the replacement behaviors, he will receive a token. At the end of the week Tom will add up all of his tokens, Tom will have to opportunity to go to the class store to purchase an item, using the tokens. </w:t>
      </w:r>
    </w:p>
    <w:p w:rsidR="002F6752" w:rsidRDefault="002F6752"/>
    <w:sectPr w:rsidR="002F6752" w:rsidSect="002F6752">
      <w:pgSz w:w="12240" w:h="16340"/>
      <w:pgMar w:top="1440" w:right="1440" w:bottom="1440" w:left="216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82DA8"/>
    <w:multiLevelType w:val="multilevel"/>
    <w:tmpl w:val="90FC9CFE"/>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D96103"/>
    <w:multiLevelType w:val="multilevel"/>
    <w:tmpl w:val="5AA026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160" w:hanging="360"/>
      </w:pPr>
      <w:rPr>
        <w:rFonts w:ascii="Times" w:eastAsiaTheme="minorHAnsi" w:hAnsi="Times" w:cs="Times" w:hint="default"/>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165E77"/>
    <w:multiLevelType w:val="multilevel"/>
    <w:tmpl w:val="9D4CD68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0"/>
        </w:tabs>
        <w:ind w:left="0" w:hanging="360"/>
      </w:pPr>
      <w:rPr>
        <w:rFonts w:ascii="Wingdings" w:hAnsi="Wingdings" w:hint="default"/>
        <w:sz w:val="20"/>
      </w:rPr>
    </w:lvl>
    <w:lvl w:ilvl="3" w:tentative="1">
      <w:start w:val="1"/>
      <w:numFmt w:val="bullet"/>
      <w:lvlText w:val=""/>
      <w:lvlJc w:val="left"/>
      <w:pPr>
        <w:tabs>
          <w:tab w:val="num" w:pos="720"/>
        </w:tabs>
        <w:ind w:left="720" w:hanging="360"/>
      </w:pPr>
      <w:rPr>
        <w:rFonts w:ascii="Wingdings" w:hAnsi="Wingdings" w:hint="default"/>
        <w:sz w:val="20"/>
      </w:rPr>
    </w:lvl>
    <w:lvl w:ilvl="4" w:tentative="1">
      <w:start w:val="1"/>
      <w:numFmt w:val="bullet"/>
      <w:lvlText w:val=""/>
      <w:lvlJc w:val="left"/>
      <w:pPr>
        <w:tabs>
          <w:tab w:val="num" w:pos="1440"/>
        </w:tabs>
        <w:ind w:left="1440" w:hanging="360"/>
      </w:pPr>
      <w:rPr>
        <w:rFonts w:ascii="Wingdings" w:hAnsi="Wingdings" w:hint="default"/>
        <w:sz w:val="20"/>
      </w:rPr>
    </w:lvl>
    <w:lvl w:ilvl="5" w:tentative="1">
      <w:start w:val="1"/>
      <w:numFmt w:val="bullet"/>
      <w:lvlText w:val=""/>
      <w:lvlJc w:val="left"/>
      <w:pPr>
        <w:tabs>
          <w:tab w:val="num" w:pos="2160"/>
        </w:tabs>
        <w:ind w:left="2160" w:hanging="360"/>
      </w:pPr>
      <w:rPr>
        <w:rFonts w:ascii="Wingdings" w:hAnsi="Wingdings" w:hint="default"/>
        <w:sz w:val="20"/>
      </w:rPr>
    </w:lvl>
    <w:lvl w:ilvl="6" w:tentative="1">
      <w:start w:val="1"/>
      <w:numFmt w:val="bullet"/>
      <w:lvlText w:val=""/>
      <w:lvlJc w:val="left"/>
      <w:pPr>
        <w:tabs>
          <w:tab w:val="num" w:pos="2880"/>
        </w:tabs>
        <w:ind w:left="2880" w:hanging="360"/>
      </w:pPr>
      <w:rPr>
        <w:rFonts w:ascii="Wingdings" w:hAnsi="Wingdings" w:hint="default"/>
        <w:sz w:val="20"/>
      </w:rPr>
    </w:lvl>
    <w:lvl w:ilvl="7" w:tentative="1">
      <w:start w:val="1"/>
      <w:numFmt w:val="bullet"/>
      <w:lvlText w:val=""/>
      <w:lvlJc w:val="left"/>
      <w:pPr>
        <w:tabs>
          <w:tab w:val="num" w:pos="3600"/>
        </w:tabs>
        <w:ind w:left="3600" w:hanging="360"/>
      </w:pPr>
      <w:rPr>
        <w:rFonts w:ascii="Wingdings" w:hAnsi="Wingdings" w:hint="default"/>
        <w:sz w:val="20"/>
      </w:rPr>
    </w:lvl>
    <w:lvl w:ilvl="8" w:tentative="1">
      <w:start w:val="1"/>
      <w:numFmt w:val="bullet"/>
      <w:lvlText w:val=""/>
      <w:lvlJc w:val="left"/>
      <w:pPr>
        <w:tabs>
          <w:tab w:val="num" w:pos="4320"/>
        </w:tabs>
        <w:ind w:left="4320" w:hanging="360"/>
      </w:pPr>
      <w:rPr>
        <w:rFonts w:ascii="Wingdings" w:hAnsi="Wingdings" w:hint="default"/>
        <w:sz w:val="20"/>
      </w:rPr>
    </w:lvl>
  </w:abstractNum>
  <w:abstractNum w:abstractNumId="3">
    <w:nsid w:val="4EA30B78"/>
    <w:multiLevelType w:val="multilevel"/>
    <w:tmpl w:val="33E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640EF0"/>
    <w:multiLevelType w:val="multilevel"/>
    <w:tmpl w:val="75C228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1128A2"/>
    <w:rsid w:val="00014CE3"/>
    <w:rsid w:val="001128A2"/>
    <w:rsid w:val="002076A0"/>
    <w:rsid w:val="00273B34"/>
    <w:rsid w:val="002A5B0C"/>
    <w:rsid w:val="002F6752"/>
    <w:rsid w:val="003C2AC4"/>
    <w:rsid w:val="00485234"/>
    <w:rsid w:val="0064392F"/>
    <w:rsid w:val="006B3719"/>
    <w:rsid w:val="007455F7"/>
    <w:rsid w:val="00784D31"/>
    <w:rsid w:val="00821EB2"/>
    <w:rsid w:val="00940EFF"/>
    <w:rsid w:val="009926AE"/>
    <w:rsid w:val="00AA6632"/>
    <w:rsid w:val="00B046E6"/>
    <w:rsid w:val="00B1664C"/>
    <w:rsid w:val="00B537A5"/>
    <w:rsid w:val="00C921B1"/>
    <w:rsid w:val="00CC7B62"/>
    <w:rsid w:val="00CE0A3A"/>
    <w:rsid w:val="00CE5EDE"/>
    <w:rsid w:val="00D75189"/>
    <w:rsid w:val="00E52CA1"/>
    <w:rsid w:val="00ED536F"/>
    <w:rsid w:val="00F12046"/>
    <w:rsid w:val="00F1322A"/>
    <w:rsid w:val="00FB4DC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128A2"/>
    <w:pPr>
      <w:spacing w:beforeLines="1" w:afterLines="1"/>
    </w:pPr>
    <w:rPr>
      <w:rFonts w:ascii="Times" w:hAnsi="Times" w:cs="Times New Roman"/>
      <w:sz w:val="20"/>
      <w:szCs w:val="20"/>
    </w:rPr>
  </w:style>
  <w:style w:type="character" w:styleId="Hyperlink">
    <w:name w:val="Hyperlink"/>
    <w:basedOn w:val="DefaultParagraphFont"/>
    <w:uiPriority w:val="99"/>
    <w:rsid w:val="001128A2"/>
    <w:rPr>
      <w:color w:val="0000FF"/>
      <w:u w:val="single"/>
    </w:rPr>
  </w:style>
  <w:style w:type="character" w:styleId="FollowedHyperlink">
    <w:name w:val="FollowedHyperlink"/>
    <w:basedOn w:val="DefaultParagraphFont"/>
    <w:uiPriority w:val="99"/>
    <w:rsid w:val="001128A2"/>
    <w:rPr>
      <w:color w:val="0000FF"/>
      <w:u w:val="single"/>
    </w:rPr>
  </w:style>
  <w:style w:type="character" w:styleId="Emphasis">
    <w:name w:val="Emphasis"/>
    <w:basedOn w:val="DefaultParagraphFont"/>
    <w:uiPriority w:val="20"/>
    <w:rsid w:val="001128A2"/>
    <w:rPr>
      <w:i/>
    </w:rPr>
  </w:style>
  <w:style w:type="paragraph" w:styleId="ListParagraph">
    <w:name w:val="List Paragraph"/>
    <w:basedOn w:val="Normal"/>
    <w:uiPriority w:val="34"/>
    <w:qFormat/>
    <w:rsid w:val="007455F7"/>
    <w:pPr>
      <w:ind w:left="720"/>
      <w:contextualSpacing/>
    </w:pPr>
  </w:style>
</w:styles>
</file>

<file path=word/webSettings.xml><?xml version="1.0" encoding="utf-8"?>
<w:webSettings xmlns:r="http://schemas.openxmlformats.org/officeDocument/2006/relationships" xmlns:w="http://schemas.openxmlformats.org/wordprocessingml/2006/main">
  <w:divs>
    <w:div w:id="7557863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wilkes-university</Company>
  <LinksUpToDate>false</LinksUpToDate>
  <CharactersWithSpaces>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Garzella, Michael</dc:creator>
  <cp:lastModifiedBy>Lindsay Rowland</cp:lastModifiedBy>
  <cp:revision>10</cp:revision>
  <dcterms:created xsi:type="dcterms:W3CDTF">2011-09-23T16:46:00Z</dcterms:created>
  <dcterms:modified xsi:type="dcterms:W3CDTF">2011-09-26T20:28:00Z</dcterms:modified>
</cp:coreProperties>
</file>